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498" w:rsidRPr="00E668D8" w:rsidRDefault="00CA1498" w:rsidP="00CA1498">
      <w:pPr>
        <w:pStyle w:val="Title"/>
        <w:rPr>
          <w:rFonts w:asciiTheme="minorHAnsi" w:hAnsiTheme="minorHAnsi" w:cstheme="minorHAnsi"/>
          <w:sz w:val="36"/>
          <w:szCs w:val="28"/>
        </w:rPr>
      </w:pPr>
      <w:bookmarkStart w:id="0" w:name="_GoBack"/>
      <w:r w:rsidRPr="00E668D8">
        <w:rPr>
          <w:rFonts w:asciiTheme="minorHAnsi" w:hAnsiTheme="minorHAnsi" w:cstheme="minorHAnsi"/>
          <w:sz w:val="36"/>
          <w:szCs w:val="28"/>
        </w:rPr>
        <w:t>JOB DESCRIPTION</w:t>
      </w:r>
    </w:p>
    <w:p w:rsidR="00CA1498" w:rsidRPr="0039127E" w:rsidRDefault="00CA1498" w:rsidP="00CA1498">
      <w:pPr>
        <w:jc w:val="center"/>
        <w:rPr>
          <w:rFonts w:asciiTheme="minorHAnsi" w:hAnsiTheme="minorHAnsi" w:cstheme="minorHAnsi"/>
          <w:b/>
          <w:sz w:val="26"/>
          <w:szCs w:val="26"/>
          <w:u w:val="single"/>
        </w:rPr>
      </w:pPr>
    </w:p>
    <w:p w:rsidR="00CA1498" w:rsidRPr="0039127E" w:rsidRDefault="00CA1498" w:rsidP="00CA1498">
      <w:pPr>
        <w:rPr>
          <w:rFonts w:asciiTheme="minorHAnsi" w:hAnsiTheme="minorHAnsi" w:cstheme="minorHAnsi"/>
          <w:b/>
          <w:sz w:val="26"/>
          <w:szCs w:val="26"/>
          <w:u w:val="single"/>
        </w:rPr>
      </w:pPr>
    </w:p>
    <w:p w:rsidR="00CA1498" w:rsidRPr="0039127E" w:rsidRDefault="00CA1498" w:rsidP="00CA1498">
      <w:pPr>
        <w:pStyle w:val="Heading2"/>
        <w:rPr>
          <w:rFonts w:asciiTheme="minorHAnsi" w:hAnsiTheme="minorHAnsi" w:cstheme="minorHAnsi"/>
          <w:sz w:val="26"/>
          <w:szCs w:val="26"/>
        </w:rPr>
      </w:pPr>
      <w:r w:rsidRPr="0039127E">
        <w:rPr>
          <w:rFonts w:asciiTheme="minorHAnsi" w:hAnsiTheme="minorHAnsi" w:cstheme="minorHAnsi"/>
          <w:sz w:val="26"/>
          <w:szCs w:val="26"/>
        </w:rPr>
        <w:t>JOB TITLE:</w:t>
      </w:r>
      <w:r w:rsidRPr="0039127E">
        <w:rPr>
          <w:rFonts w:asciiTheme="minorHAnsi" w:hAnsiTheme="minorHAnsi" w:cstheme="minorHAnsi"/>
          <w:sz w:val="26"/>
          <w:szCs w:val="26"/>
        </w:rPr>
        <w:tab/>
      </w:r>
      <w:r w:rsidR="007040AB">
        <w:rPr>
          <w:rFonts w:asciiTheme="minorHAnsi" w:hAnsiTheme="minorHAnsi" w:cstheme="minorHAnsi"/>
          <w:sz w:val="26"/>
          <w:szCs w:val="26"/>
        </w:rPr>
        <w:tab/>
      </w:r>
      <w:r w:rsidR="00BF31AB">
        <w:rPr>
          <w:rFonts w:asciiTheme="minorHAnsi" w:hAnsiTheme="minorHAnsi" w:cstheme="minorHAnsi"/>
          <w:sz w:val="26"/>
          <w:szCs w:val="26"/>
        </w:rPr>
        <w:t>Administrative Assistant</w:t>
      </w:r>
    </w:p>
    <w:p w:rsidR="00CA1498" w:rsidRPr="0039127E" w:rsidRDefault="00CA1498" w:rsidP="00CA1498">
      <w:pPr>
        <w:tabs>
          <w:tab w:val="left" w:pos="2835"/>
        </w:tabs>
        <w:rPr>
          <w:rFonts w:asciiTheme="minorHAnsi" w:hAnsiTheme="minorHAnsi" w:cstheme="minorHAnsi"/>
          <w:b/>
          <w:sz w:val="26"/>
          <w:szCs w:val="26"/>
          <w:u w:val="single"/>
        </w:rPr>
      </w:pPr>
    </w:p>
    <w:p w:rsidR="00CA1498" w:rsidRPr="0039127E" w:rsidRDefault="0039127E" w:rsidP="00CA1498">
      <w:pPr>
        <w:tabs>
          <w:tab w:val="left" w:pos="2835"/>
        </w:tabs>
        <w:rPr>
          <w:rFonts w:asciiTheme="minorHAnsi" w:hAnsiTheme="minorHAnsi" w:cstheme="minorHAnsi"/>
          <w:b/>
          <w:sz w:val="26"/>
          <w:szCs w:val="26"/>
        </w:rPr>
      </w:pPr>
      <w:r w:rsidRPr="0039127E">
        <w:rPr>
          <w:rFonts w:asciiTheme="minorHAnsi" w:hAnsiTheme="minorHAnsi" w:cstheme="minorHAnsi"/>
          <w:b/>
          <w:sz w:val="26"/>
          <w:szCs w:val="26"/>
        </w:rPr>
        <w:t>REPORTS TO:</w:t>
      </w:r>
      <w:r w:rsidRPr="0039127E">
        <w:rPr>
          <w:rFonts w:asciiTheme="minorHAnsi" w:hAnsiTheme="minorHAnsi" w:cstheme="minorHAnsi"/>
          <w:b/>
          <w:sz w:val="26"/>
          <w:szCs w:val="26"/>
        </w:rPr>
        <w:tab/>
      </w:r>
      <w:r w:rsidR="007040AB">
        <w:rPr>
          <w:rFonts w:asciiTheme="minorHAnsi" w:hAnsiTheme="minorHAnsi" w:cstheme="minorHAnsi"/>
          <w:b/>
          <w:sz w:val="26"/>
          <w:szCs w:val="26"/>
        </w:rPr>
        <w:tab/>
      </w:r>
      <w:r w:rsidR="00CA1498" w:rsidRPr="0039127E">
        <w:rPr>
          <w:rFonts w:asciiTheme="minorHAnsi" w:hAnsiTheme="minorHAnsi" w:cstheme="minorHAnsi"/>
          <w:b/>
          <w:sz w:val="26"/>
          <w:szCs w:val="26"/>
        </w:rPr>
        <w:t>PRACTICE MANAGER (Administratively)</w:t>
      </w:r>
    </w:p>
    <w:p w:rsidR="00CA1498" w:rsidRPr="0039127E" w:rsidRDefault="007040AB" w:rsidP="00CA1498">
      <w:pPr>
        <w:tabs>
          <w:tab w:val="left" w:pos="2835"/>
        </w:tabs>
        <w:rPr>
          <w:rFonts w:asciiTheme="minorHAnsi" w:hAnsiTheme="minorHAnsi" w:cstheme="minorHAnsi"/>
          <w:b/>
          <w:sz w:val="26"/>
          <w:szCs w:val="26"/>
        </w:rPr>
      </w:pPr>
      <w:r>
        <w:rPr>
          <w:rFonts w:asciiTheme="minorHAnsi" w:hAnsiTheme="minorHAnsi" w:cstheme="minorHAnsi"/>
          <w:b/>
          <w:sz w:val="26"/>
          <w:szCs w:val="26"/>
        </w:rPr>
        <w:tab/>
      </w:r>
      <w:r>
        <w:rPr>
          <w:rFonts w:asciiTheme="minorHAnsi" w:hAnsiTheme="minorHAnsi" w:cstheme="minorHAnsi"/>
          <w:b/>
          <w:sz w:val="26"/>
          <w:szCs w:val="26"/>
        </w:rPr>
        <w:tab/>
        <w:t xml:space="preserve">Daily Supervision by </w:t>
      </w:r>
      <w:r w:rsidR="00306C31">
        <w:rPr>
          <w:rFonts w:asciiTheme="minorHAnsi" w:hAnsiTheme="minorHAnsi" w:cstheme="minorHAnsi"/>
          <w:b/>
          <w:sz w:val="26"/>
          <w:szCs w:val="26"/>
        </w:rPr>
        <w:t>Admin Team Leader</w:t>
      </w:r>
    </w:p>
    <w:p w:rsidR="007040AB" w:rsidRDefault="007040AB" w:rsidP="00CA1498">
      <w:pPr>
        <w:pStyle w:val="Heading2"/>
        <w:rPr>
          <w:rFonts w:asciiTheme="minorHAnsi" w:hAnsiTheme="minorHAnsi" w:cstheme="minorHAnsi"/>
          <w:sz w:val="26"/>
          <w:szCs w:val="26"/>
        </w:rPr>
      </w:pPr>
    </w:p>
    <w:p w:rsidR="00CA1498" w:rsidRPr="0039127E" w:rsidRDefault="00CA1498" w:rsidP="00CA1498">
      <w:pPr>
        <w:pStyle w:val="Heading2"/>
        <w:rPr>
          <w:rFonts w:asciiTheme="minorHAnsi" w:hAnsiTheme="minorHAnsi" w:cstheme="minorHAnsi"/>
          <w:sz w:val="26"/>
          <w:szCs w:val="26"/>
        </w:rPr>
      </w:pPr>
      <w:r w:rsidRPr="0039127E">
        <w:rPr>
          <w:rFonts w:asciiTheme="minorHAnsi" w:hAnsiTheme="minorHAnsi" w:cstheme="minorHAnsi"/>
          <w:sz w:val="26"/>
          <w:szCs w:val="26"/>
        </w:rPr>
        <w:t>HOURS:</w:t>
      </w:r>
      <w:r w:rsidRPr="0039127E">
        <w:rPr>
          <w:rFonts w:asciiTheme="minorHAnsi" w:hAnsiTheme="minorHAnsi" w:cstheme="minorHAnsi"/>
          <w:sz w:val="26"/>
          <w:szCs w:val="26"/>
        </w:rPr>
        <w:tab/>
      </w:r>
      <w:r w:rsidR="0039127E">
        <w:rPr>
          <w:rFonts w:asciiTheme="minorHAnsi" w:hAnsiTheme="minorHAnsi" w:cstheme="minorHAnsi"/>
          <w:sz w:val="26"/>
          <w:szCs w:val="26"/>
        </w:rPr>
        <w:tab/>
      </w:r>
      <w:r w:rsidR="00BF31AB">
        <w:rPr>
          <w:rFonts w:asciiTheme="minorHAnsi" w:hAnsiTheme="minorHAnsi" w:cstheme="minorHAnsi"/>
          <w:sz w:val="26"/>
          <w:szCs w:val="26"/>
        </w:rPr>
        <w:t>20</w:t>
      </w:r>
      <w:r w:rsidR="0039127E" w:rsidRPr="0039127E">
        <w:rPr>
          <w:rFonts w:asciiTheme="minorHAnsi" w:hAnsiTheme="minorHAnsi" w:cstheme="minorHAnsi"/>
          <w:sz w:val="26"/>
          <w:szCs w:val="26"/>
        </w:rPr>
        <w:t xml:space="preserve"> hours per week</w:t>
      </w:r>
    </w:p>
    <w:p w:rsidR="0039127E" w:rsidRPr="0039127E" w:rsidRDefault="0039127E" w:rsidP="0039127E">
      <w:pPr>
        <w:rPr>
          <w:rFonts w:asciiTheme="minorHAnsi" w:hAnsiTheme="minorHAnsi" w:cstheme="minorHAnsi"/>
          <w:b/>
          <w:sz w:val="26"/>
          <w:szCs w:val="26"/>
        </w:rPr>
      </w:pP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t xml:space="preserve"> </w:t>
      </w:r>
      <w:r>
        <w:rPr>
          <w:rFonts w:asciiTheme="minorHAnsi" w:hAnsiTheme="minorHAnsi" w:cstheme="minorHAnsi"/>
          <w:b/>
          <w:sz w:val="26"/>
          <w:szCs w:val="26"/>
        </w:rPr>
        <w:tab/>
      </w:r>
    </w:p>
    <w:p w:rsidR="00CA1498" w:rsidRPr="00CA1498" w:rsidRDefault="00CA1498" w:rsidP="00CA1498">
      <w:pPr>
        <w:rPr>
          <w:rFonts w:asciiTheme="minorHAnsi" w:hAnsiTheme="minorHAnsi" w:cstheme="minorHAnsi"/>
          <w:b/>
          <w:i/>
          <w:iCs/>
          <w:sz w:val="26"/>
          <w:szCs w:val="26"/>
        </w:rPr>
      </w:pPr>
    </w:p>
    <w:p w:rsidR="00CA1498" w:rsidRPr="00CA1498" w:rsidRDefault="00CA1498" w:rsidP="00CA1498">
      <w:pPr>
        <w:rPr>
          <w:rFonts w:asciiTheme="minorHAnsi" w:hAnsiTheme="minorHAnsi" w:cstheme="minorHAnsi"/>
          <w:sz w:val="26"/>
          <w:szCs w:val="26"/>
        </w:rPr>
      </w:pPr>
    </w:p>
    <w:p w:rsidR="00CA1498" w:rsidRPr="00CA1498" w:rsidRDefault="00CA1498" w:rsidP="00CA1498">
      <w:pPr>
        <w:rPr>
          <w:rFonts w:asciiTheme="minorHAnsi" w:hAnsiTheme="minorHAnsi" w:cstheme="minorHAnsi"/>
          <w:b/>
          <w:sz w:val="26"/>
          <w:szCs w:val="26"/>
        </w:rPr>
      </w:pPr>
      <w:r w:rsidRPr="00CA1498">
        <w:rPr>
          <w:rFonts w:asciiTheme="minorHAnsi" w:hAnsiTheme="minorHAnsi" w:cstheme="minorHAnsi"/>
          <w:b/>
          <w:sz w:val="26"/>
          <w:szCs w:val="26"/>
        </w:rPr>
        <w:t>Job summary:</w:t>
      </w:r>
    </w:p>
    <w:p w:rsidR="00CA1498" w:rsidRPr="00CA1498" w:rsidRDefault="00CA1498" w:rsidP="00CA1498">
      <w:pPr>
        <w:rPr>
          <w:rFonts w:asciiTheme="minorHAnsi" w:hAnsiTheme="minorHAnsi" w:cstheme="minorHAnsi"/>
          <w:b/>
          <w:sz w:val="26"/>
          <w:szCs w:val="26"/>
        </w:rPr>
      </w:pPr>
    </w:p>
    <w:p w:rsidR="00CA1498" w:rsidRDefault="00306C31" w:rsidP="00CA1498">
      <w:pPr>
        <w:rPr>
          <w:rFonts w:asciiTheme="minorHAnsi" w:hAnsiTheme="minorHAnsi" w:cstheme="minorHAnsi"/>
          <w:sz w:val="26"/>
          <w:szCs w:val="26"/>
        </w:rPr>
      </w:pPr>
      <w:r>
        <w:rPr>
          <w:rFonts w:asciiTheme="minorHAnsi" w:hAnsiTheme="minorHAnsi" w:cstheme="minorHAnsi"/>
          <w:sz w:val="26"/>
          <w:szCs w:val="26"/>
        </w:rPr>
        <w:t>Working as part of the administrative team in the Practice, this role is pivotal to ensure up-to-date patient information is available to everyone in the Practice. The priority of the position is to ensure that daily post is opened then scanned an attached into the correct patients’ record, forwarded appropriately to the doctors for checking and when received back to the coding team, the information is then to be appropriately read coded.</w:t>
      </w:r>
    </w:p>
    <w:p w:rsidR="00306C31" w:rsidRDefault="00306C31" w:rsidP="00CA1498">
      <w:pPr>
        <w:rPr>
          <w:rFonts w:asciiTheme="minorHAnsi" w:hAnsiTheme="minorHAnsi" w:cstheme="minorHAnsi"/>
          <w:sz w:val="26"/>
          <w:szCs w:val="26"/>
        </w:rPr>
      </w:pPr>
    </w:p>
    <w:p w:rsidR="00306C31" w:rsidRPr="00CA1498" w:rsidRDefault="00306C31" w:rsidP="00CA1498">
      <w:pPr>
        <w:rPr>
          <w:rFonts w:asciiTheme="minorHAnsi" w:hAnsiTheme="minorHAnsi" w:cstheme="minorHAnsi"/>
          <w:b/>
          <w:sz w:val="26"/>
          <w:szCs w:val="26"/>
        </w:rPr>
      </w:pPr>
      <w:r>
        <w:rPr>
          <w:rFonts w:asciiTheme="minorHAnsi" w:hAnsiTheme="minorHAnsi" w:cstheme="minorHAnsi"/>
          <w:sz w:val="26"/>
          <w:szCs w:val="26"/>
        </w:rPr>
        <w:t xml:space="preserve">You will be responsible to all partners and directly responsible to the Practice Manager via the Admin Team Leader. </w:t>
      </w:r>
    </w:p>
    <w:p w:rsidR="00CA1498" w:rsidRPr="00CA1498" w:rsidRDefault="00CA1498" w:rsidP="00CA1498">
      <w:pPr>
        <w:rPr>
          <w:rFonts w:asciiTheme="minorHAnsi" w:hAnsiTheme="minorHAnsi" w:cstheme="minorHAnsi"/>
          <w:b/>
          <w:sz w:val="26"/>
          <w:szCs w:val="26"/>
        </w:rPr>
      </w:pPr>
    </w:p>
    <w:p w:rsidR="00CA1498" w:rsidRPr="00CA1498" w:rsidRDefault="00CA1498" w:rsidP="00CA1498">
      <w:pPr>
        <w:rPr>
          <w:rFonts w:asciiTheme="minorHAnsi" w:hAnsiTheme="minorHAnsi" w:cstheme="minorHAnsi"/>
          <w:b/>
          <w:sz w:val="26"/>
          <w:szCs w:val="26"/>
        </w:rPr>
      </w:pPr>
      <w:r w:rsidRPr="00CA1498">
        <w:rPr>
          <w:rFonts w:asciiTheme="minorHAnsi" w:hAnsiTheme="minorHAnsi" w:cstheme="minorHAnsi"/>
          <w:b/>
          <w:sz w:val="26"/>
          <w:szCs w:val="26"/>
        </w:rPr>
        <w:t>Job responsibilities:</w:t>
      </w:r>
    </w:p>
    <w:p w:rsidR="00CA1498" w:rsidRPr="00CA1498" w:rsidRDefault="00CA1498" w:rsidP="00CA1498">
      <w:pPr>
        <w:rPr>
          <w:rFonts w:asciiTheme="minorHAnsi" w:hAnsiTheme="minorHAnsi" w:cstheme="minorHAnsi"/>
          <w:b/>
          <w:sz w:val="26"/>
          <w:szCs w:val="26"/>
        </w:rPr>
      </w:pPr>
    </w:p>
    <w:p w:rsidR="007040AB" w:rsidRDefault="00306C31" w:rsidP="00CA1498">
      <w:pPr>
        <w:numPr>
          <w:ilvl w:val="0"/>
          <w:numId w:val="1"/>
        </w:numPr>
        <w:tabs>
          <w:tab w:val="left" w:pos="2268"/>
        </w:tabs>
        <w:rPr>
          <w:rFonts w:asciiTheme="minorHAnsi" w:hAnsiTheme="minorHAnsi" w:cstheme="minorHAnsi"/>
          <w:sz w:val="26"/>
          <w:szCs w:val="26"/>
        </w:rPr>
      </w:pPr>
      <w:r>
        <w:rPr>
          <w:rFonts w:asciiTheme="minorHAnsi" w:hAnsiTheme="minorHAnsi" w:cstheme="minorHAnsi"/>
          <w:sz w:val="26"/>
          <w:szCs w:val="26"/>
        </w:rPr>
        <w:t>Post</w:t>
      </w:r>
    </w:p>
    <w:p w:rsidR="003E5B97" w:rsidRDefault="00306C31" w:rsidP="00306C31">
      <w:pPr>
        <w:pStyle w:val="ListParagraph"/>
        <w:numPr>
          <w:ilvl w:val="0"/>
          <w:numId w:val="10"/>
        </w:numPr>
        <w:tabs>
          <w:tab w:val="left" w:pos="2268"/>
        </w:tabs>
        <w:rPr>
          <w:rFonts w:asciiTheme="minorHAnsi" w:hAnsiTheme="minorHAnsi" w:cstheme="minorHAnsi"/>
          <w:sz w:val="26"/>
          <w:szCs w:val="26"/>
        </w:rPr>
      </w:pPr>
      <w:r>
        <w:rPr>
          <w:rFonts w:asciiTheme="minorHAnsi" w:hAnsiTheme="minorHAnsi" w:cstheme="minorHAnsi"/>
          <w:sz w:val="26"/>
          <w:szCs w:val="26"/>
        </w:rPr>
        <w:t>Opening daily post</w:t>
      </w:r>
    </w:p>
    <w:p w:rsidR="00306C31" w:rsidRDefault="00306C31" w:rsidP="00306C31">
      <w:pPr>
        <w:pStyle w:val="ListParagraph"/>
        <w:numPr>
          <w:ilvl w:val="0"/>
          <w:numId w:val="10"/>
        </w:numPr>
        <w:tabs>
          <w:tab w:val="left" w:pos="2268"/>
        </w:tabs>
        <w:rPr>
          <w:rFonts w:asciiTheme="minorHAnsi" w:hAnsiTheme="minorHAnsi" w:cstheme="minorHAnsi"/>
          <w:sz w:val="26"/>
          <w:szCs w:val="26"/>
        </w:rPr>
      </w:pPr>
      <w:r>
        <w:rPr>
          <w:rFonts w:asciiTheme="minorHAnsi" w:hAnsiTheme="minorHAnsi" w:cstheme="minorHAnsi"/>
          <w:sz w:val="26"/>
          <w:szCs w:val="26"/>
        </w:rPr>
        <w:t>Distributing non patient related post to correct recipient</w:t>
      </w:r>
    </w:p>
    <w:p w:rsidR="00306C31" w:rsidRDefault="00306C31" w:rsidP="00306C31">
      <w:pPr>
        <w:pStyle w:val="ListParagraph"/>
        <w:numPr>
          <w:ilvl w:val="0"/>
          <w:numId w:val="10"/>
        </w:numPr>
        <w:tabs>
          <w:tab w:val="left" w:pos="2268"/>
        </w:tabs>
        <w:rPr>
          <w:rFonts w:asciiTheme="minorHAnsi" w:hAnsiTheme="minorHAnsi" w:cstheme="minorHAnsi"/>
          <w:sz w:val="26"/>
          <w:szCs w:val="26"/>
        </w:rPr>
      </w:pPr>
      <w:r>
        <w:rPr>
          <w:rFonts w:asciiTheme="minorHAnsi" w:hAnsiTheme="minorHAnsi" w:cstheme="minorHAnsi"/>
          <w:sz w:val="26"/>
          <w:szCs w:val="26"/>
        </w:rPr>
        <w:t xml:space="preserve">Scanning documents onto computer system, attaching individual correspondence / document to the correct patient record and forwarding </w:t>
      </w:r>
      <w:r w:rsidR="00F86C59">
        <w:rPr>
          <w:rFonts w:asciiTheme="minorHAnsi" w:hAnsiTheme="minorHAnsi" w:cstheme="minorHAnsi"/>
          <w:sz w:val="26"/>
          <w:szCs w:val="26"/>
        </w:rPr>
        <w:t xml:space="preserve">to the coding team or coding and completing. </w:t>
      </w:r>
    </w:p>
    <w:p w:rsidR="00306C31" w:rsidRDefault="00F86C59" w:rsidP="00F86C59">
      <w:pPr>
        <w:pStyle w:val="ListParagraph"/>
        <w:tabs>
          <w:tab w:val="left" w:pos="2268"/>
        </w:tabs>
        <w:ind w:left="1440"/>
        <w:rPr>
          <w:rFonts w:asciiTheme="minorHAnsi" w:hAnsiTheme="minorHAnsi" w:cstheme="minorHAnsi"/>
          <w:sz w:val="26"/>
          <w:szCs w:val="26"/>
        </w:rPr>
      </w:pPr>
      <w:r w:rsidRPr="00F86C59">
        <w:rPr>
          <w:rFonts w:asciiTheme="minorHAnsi" w:hAnsiTheme="minorHAnsi" w:cstheme="minorHAnsi"/>
          <w:b/>
          <w:sz w:val="26"/>
          <w:szCs w:val="26"/>
        </w:rPr>
        <w:t>STANDARD:</w:t>
      </w:r>
      <w:r>
        <w:rPr>
          <w:rFonts w:asciiTheme="minorHAnsi" w:hAnsiTheme="minorHAnsi" w:cstheme="minorHAnsi"/>
          <w:sz w:val="26"/>
          <w:szCs w:val="26"/>
        </w:rPr>
        <w:t xml:space="preserve"> All post to be scanned, attached and appropriately read coded within 48 hours of the post entering the Practice. </w:t>
      </w:r>
    </w:p>
    <w:p w:rsidR="00F86C59" w:rsidRPr="003E5B97" w:rsidRDefault="00F86C59" w:rsidP="00F86C59">
      <w:pPr>
        <w:pStyle w:val="ListParagraph"/>
        <w:tabs>
          <w:tab w:val="left" w:pos="2268"/>
        </w:tabs>
        <w:ind w:left="1440"/>
        <w:rPr>
          <w:rFonts w:asciiTheme="minorHAnsi" w:hAnsiTheme="minorHAnsi" w:cstheme="minorHAnsi"/>
          <w:sz w:val="26"/>
          <w:szCs w:val="26"/>
        </w:rPr>
      </w:pPr>
    </w:p>
    <w:p w:rsidR="00CA1498" w:rsidRDefault="00F86C59" w:rsidP="00CA1498">
      <w:pPr>
        <w:numPr>
          <w:ilvl w:val="0"/>
          <w:numId w:val="1"/>
        </w:numPr>
        <w:tabs>
          <w:tab w:val="left" w:pos="2268"/>
        </w:tabs>
        <w:rPr>
          <w:rFonts w:asciiTheme="minorHAnsi" w:hAnsiTheme="minorHAnsi" w:cstheme="minorHAnsi"/>
          <w:sz w:val="26"/>
          <w:szCs w:val="26"/>
        </w:rPr>
      </w:pPr>
      <w:r>
        <w:rPr>
          <w:rFonts w:asciiTheme="minorHAnsi" w:hAnsiTheme="minorHAnsi" w:cstheme="minorHAnsi"/>
          <w:sz w:val="26"/>
          <w:szCs w:val="26"/>
        </w:rPr>
        <w:t>Incoming email management</w:t>
      </w:r>
    </w:p>
    <w:p w:rsidR="00153DDD" w:rsidRDefault="00F86C59" w:rsidP="00153DDD">
      <w:pPr>
        <w:pStyle w:val="ListParagraph"/>
        <w:numPr>
          <w:ilvl w:val="0"/>
          <w:numId w:val="11"/>
        </w:numPr>
        <w:tabs>
          <w:tab w:val="left" w:pos="2268"/>
        </w:tabs>
        <w:rPr>
          <w:rFonts w:asciiTheme="minorHAnsi" w:hAnsiTheme="minorHAnsi" w:cstheme="minorHAnsi"/>
          <w:sz w:val="26"/>
          <w:szCs w:val="26"/>
        </w:rPr>
      </w:pPr>
      <w:r>
        <w:rPr>
          <w:rFonts w:asciiTheme="minorHAnsi" w:hAnsiTheme="minorHAnsi" w:cstheme="minorHAnsi"/>
          <w:sz w:val="26"/>
          <w:szCs w:val="26"/>
        </w:rPr>
        <w:t xml:space="preserve">Checking daily for electronically received documents via email account. Processing these documents as outlined in protocols and procedures provided during training. Attaching documents to patient records where appropriate and forwarding to the GPs / Coding team as defined in the post flowchart. </w:t>
      </w:r>
    </w:p>
    <w:p w:rsidR="00F86C59" w:rsidRDefault="00F86C59" w:rsidP="00153DDD">
      <w:pPr>
        <w:pStyle w:val="ListParagraph"/>
        <w:numPr>
          <w:ilvl w:val="0"/>
          <w:numId w:val="11"/>
        </w:numPr>
        <w:tabs>
          <w:tab w:val="left" w:pos="2268"/>
        </w:tabs>
        <w:rPr>
          <w:rFonts w:asciiTheme="minorHAnsi" w:hAnsiTheme="minorHAnsi" w:cstheme="minorHAnsi"/>
          <w:sz w:val="26"/>
          <w:szCs w:val="26"/>
        </w:rPr>
      </w:pPr>
      <w:r>
        <w:rPr>
          <w:rFonts w:asciiTheme="minorHAnsi" w:hAnsiTheme="minorHAnsi" w:cstheme="minorHAnsi"/>
          <w:sz w:val="26"/>
          <w:szCs w:val="26"/>
        </w:rPr>
        <w:t>Should there be emails that require information to be distributed within the Practice that are not patient related, these need to be printed and forwarded to the appropriate person/s.</w:t>
      </w:r>
    </w:p>
    <w:p w:rsidR="00EB49AB" w:rsidRDefault="00EB49AB" w:rsidP="00EB49AB">
      <w:pPr>
        <w:tabs>
          <w:tab w:val="left" w:pos="2268"/>
        </w:tabs>
        <w:ind w:left="720"/>
        <w:rPr>
          <w:rFonts w:asciiTheme="minorHAnsi" w:hAnsiTheme="minorHAnsi" w:cstheme="minorHAnsi"/>
          <w:sz w:val="26"/>
          <w:szCs w:val="26"/>
        </w:rPr>
      </w:pPr>
    </w:p>
    <w:p w:rsidR="00EB49AB" w:rsidRPr="00EB49AB" w:rsidRDefault="00EB49AB" w:rsidP="00EB49AB">
      <w:pPr>
        <w:tabs>
          <w:tab w:val="left" w:pos="2268"/>
        </w:tabs>
        <w:ind w:left="720"/>
        <w:rPr>
          <w:rFonts w:asciiTheme="minorHAnsi" w:hAnsiTheme="minorHAnsi" w:cstheme="minorHAnsi"/>
          <w:sz w:val="26"/>
          <w:szCs w:val="26"/>
        </w:rPr>
      </w:pPr>
    </w:p>
    <w:p w:rsidR="00EB49AB" w:rsidRPr="00EB49AB" w:rsidRDefault="00EB49AB" w:rsidP="00EB49AB">
      <w:pPr>
        <w:numPr>
          <w:ilvl w:val="0"/>
          <w:numId w:val="1"/>
        </w:numPr>
        <w:tabs>
          <w:tab w:val="left" w:pos="2268"/>
        </w:tabs>
        <w:rPr>
          <w:rFonts w:asciiTheme="minorHAnsi" w:hAnsiTheme="minorHAnsi" w:cstheme="minorHAnsi"/>
          <w:sz w:val="26"/>
          <w:szCs w:val="26"/>
        </w:rPr>
      </w:pPr>
      <w:r>
        <w:rPr>
          <w:rFonts w:asciiTheme="minorHAnsi" w:hAnsiTheme="minorHAnsi" w:cstheme="minorHAnsi"/>
          <w:sz w:val="26"/>
          <w:szCs w:val="26"/>
        </w:rPr>
        <w:lastRenderedPageBreak/>
        <w:t>Long term condition administration</w:t>
      </w:r>
    </w:p>
    <w:p w:rsidR="00EB49AB" w:rsidRDefault="00EB49AB" w:rsidP="00496D75">
      <w:pPr>
        <w:numPr>
          <w:ilvl w:val="0"/>
          <w:numId w:val="13"/>
        </w:numPr>
        <w:tabs>
          <w:tab w:val="clear" w:pos="720"/>
          <w:tab w:val="num" w:pos="1080"/>
          <w:tab w:val="left" w:pos="2268"/>
        </w:tabs>
        <w:ind w:left="1080"/>
        <w:rPr>
          <w:rFonts w:asciiTheme="minorHAnsi" w:hAnsiTheme="minorHAnsi" w:cstheme="minorHAnsi"/>
          <w:sz w:val="26"/>
          <w:szCs w:val="26"/>
        </w:rPr>
      </w:pPr>
      <w:r>
        <w:rPr>
          <w:rFonts w:asciiTheme="minorHAnsi" w:hAnsiTheme="minorHAnsi" w:cstheme="minorHAnsi"/>
          <w:sz w:val="26"/>
          <w:szCs w:val="26"/>
        </w:rPr>
        <w:t xml:space="preserve">Using computer reporting systems to identify patients that need long term condition/other reviews and inviting them to be reviewed by the clinical staff. </w:t>
      </w:r>
    </w:p>
    <w:p w:rsidR="00EB49AB" w:rsidRDefault="00EB49AB" w:rsidP="00EB49AB">
      <w:pPr>
        <w:numPr>
          <w:ilvl w:val="0"/>
          <w:numId w:val="13"/>
        </w:numPr>
        <w:tabs>
          <w:tab w:val="clear" w:pos="720"/>
          <w:tab w:val="num" w:pos="1080"/>
          <w:tab w:val="left" w:pos="2268"/>
        </w:tabs>
        <w:ind w:left="1080"/>
        <w:rPr>
          <w:rFonts w:asciiTheme="minorHAnsi" w:hAnsiTheme="minorHAnsi" w:cstheme="minorHAnsi"/>
          <w:sz w:val="26"/>
          <w:szCs w:val="26"/>
        </w:rPr>
      </w:pPr>
      <w:r>
        <w:rPr>
          <w:rFonts w:asciiTheme="minorHAnsi" w:hAnsiTheme="minorHAnsi" w:cstheme="minorHAnsi"/>
          <w:sz w:val="26"/>
          <w:szCs w:val="26"/>
        </w:rPr>
        <w:t xml:space="preserve">Providing administrative support to the clinical teams for patients with long term conditions, as required. </w:t>
      </w:r>
    </w:p>
    <w:p w:rsidR="00EB49AB" w:rsidRDefault="00EB49AB" w:rsidP="00EB49AB">
      <w:pPr>
        <w:tabs>
          <w:tab w:val="left" w:pos="2268"/>
        </w:tabs>
        <w:ind w:left="1080"/>
        <w:rPr>
          <w:rFonts w:asciiTheme="minorHAnsi" w:hAnsiTheme="minorHAnsi" w:cstheme="minorHAnsi"/>
          <w:sz w:val="26"/>
          <w:szCs w:val="26"/>
        </w:rPr>
      </w:pPr>
    </w:p>
    <w:p w:rsidR="00EB49AB" w:rsidRPr="00EB49AB" w:rsidRDefault="00EB49AB" w:rsidP="00EB49AB">
      <w:pPr>
        <w:pStyle w:val="ListParagraph"/>
        <w:numPr>
          <w:ilvl w:val="0"/>
          <w:numId w:val="21"/>
        </w:numPr>
        <w:tabs>
          <w:tab w:val="left" w:pos="2268"/>
        </w:tabs>
        <w:rPr>
          <w:rFonts w:asciiTheme="minorHAnsi" w:hAnsiTheme="minorHAnsi" w:cstheme="minorHAnsi"/>
          <w:sz w:val="26"/>
          <w:szCs w:val="26"/>
        </w:rPr>
      </w:pPr>
      <w:r w:rsidRPr="00EB49AB">
        <w:rPr>
          <w:rFonts w:asciiTheme="minorHAnsi" w:hAnsiTheme="minorHAnsi" w:cstheme="minorHAnsi"/>
          <w:sz w:val="26"/>
          <w:szCs w:val="26"/>
        </w:rPr>
        <w:t>Other Tasks</w:t>
      </w:r>
    </w:p>
    <w:p w:rsidR="00EB49AB" w:rsidRDefault="00EB49AB" w:rsidP="00EB49AB">
      <w:pPr>
        <w:tabs>
          <w:tab w:val="left" w:pos="2268"/>
        </w:tabs>
        <w:rPr>
          <w:rFonts w:asciiTheme="minorHAnsi" w:hAnsiTheme="minorHAnsi" w:cstheme="minorHAnsi"/>
          <w:sz w:val="26"/>
          <w:szCs w:val="26"/>
        </w:rPr>
      </w:pPr>
    </w:p>
    <w:p w:rsidR="00CA1498" w:rsidRDefault="00F86C59" w:rsidP="00496D75">
      <w:pPr>
        <w:numPr>
          <w:ilvl w:val="0"/>
          <w:numId w:val="13"/>
        </w:numPr>
        <w:tabs>
          <w:tab w:val="clear" w:pos="720"/>
          <w:tab w:val="num" w:pos="1080"/>
          <w:tab w:val="left" w:pos="2268"/>
        </w:tabs>
        <w:ind w:left="1080"/>
        <w:rPr>
          <w:rFonts w:asciiTheme="minorHAnsi" w:hAnsiTheme="minorHAnsi" w:cstheme="minorHAnsi"/>
          <w:sz w:val="26"/>
          <w:szCs w:val="26"/>
        </w:rPr>
      </w:pPr>
      <w:r>
        <w:rPr>
          <w:rFonts w:asciiTheme="minorHAnsi" w:hAnsiTheme="minorHAnsi" w:cstheme="minorHAnsi"/>
          <w:sz w:val="26"/>
          <w:szCs w:val="26"/>
        </w:rPr>
        <w:t>Checking your notifications daily and acting upon any instructions / actions. This may be ongoing throughout the day.</w:t>
      </w:r>
    </w:p>
    <w:p w:rsidR="00F86C59" w:rsidRDefault="00F86C59" w:rsidP="00F86C59">
      <w:pPr>
        <w:numPr>
          <w:ilvl w:val="0"/>
          <w:numId w:val="13"/>
        </w:numPr>
        <w:tabs>
          <w:tab w:val="clear" w:pos="720"/>
          <w:tab w:val="num" w:pos="1080"/>
          <w:tab w:val="left" w:pos="2268"/>
        </w:tabs>
        <w:ind w:left="1080"/>
        <w:rPr>
          <w:rFonts w:asciiTheme="minorHAnsi" w:hAnsiTheme="minorHAnsi" w:cstheme="minorHAnsi"/>
          <w:sz w:val="26"/>
          <w:szCs w:val="26"/>
        </w:rPr>
      </w:pPr>
      <w:r>
        <w:rPr>
          <w:rFonts w:asciiTheme="minorHAnsi" w:hAnsiTheme="minorHAnsi" w:cstheme="minorHAnsi"/>
          <w:sz w:val="26"/>
          <w:szCs w:val="26"/>
        </w:rPr>
        <w:t xml:space="preserve">Checking your </w:t>
      </w:r>
      <w:r>
        <w:rPr>
          <w:rFonts w:asciiTheme="minorHAnsi" w:hAnsiTheme="minorHAnsi" w:cstheme="minorHAnsi"/>
          <w:sz w:val="26"/>
          <w:szCs w:val="26"/>
        </w:rPr>
        <w:t xml:space="preserve">tasks </w:t>
      </w:r>
      <w:r>
        <w:rPr>
          <w:rFonts w:asciiTheme="minorHAnsi" w:hAnsiTheme="minorHAnsi" w:cstheme="minorHAnsi"/>
          <w:sz w:val="26"/>
          <w:szCs w:val="26"/>
        </w:rPr>
        <w:t>daily and acting upon any instructions / actions. This may be ongoing throughout the day.</w:t>
      </w:r>
    </w:p>
    <w:p w:rsidR="00F86C59" w:rsidRDefault="00F86C59" w:rsidP="00F86C59">
      <w:pPr>
        <w:numPr>
          <w:ilvl w:val="0"/>
          <w:numId w:val="13"/>
        </w:numPr>
        <w:tabs>
          <w:tab w:val="clear" w:pos="720"/>
          <w:tab w:val="num" w:pos="1080"/>
          <w:tab w:val="left" w:pos="2268"/>
        </w:tabs>
        <w:ind w:left="1080"/>
        <w:rPr>
          <w:rFonts w:asciiTheme="minorHAnsi" w:hAnsiTheme="minorHAnsi" w:cstheme="minorHAnsi"/>
          <w:sz w:val="26"/>
          <w:szCs w:val="26"/>
        </w:rPr>
      </w:pPr>
      <w:r>
        <w:rPr>
          <w:rFonts w:asciiTheme="minorHAnsi" w:hAnsiTheme="minorHAnsi" w:cstheme="minorHAnsi"/>
          <w:sz w:val="26"/>
          <w:szCs w:val="26"/>
        </w:rPr>
        <w:t>Attending staff meetings / other meetings as required.</w:t>
      </w:r>
    </w:p>
    <w:p w:rsidR="00F86C59" w:rsidRDefault="00F86C59" w:rsidP="00F86C59">
      <w:pPr>
        <w:numPr>
          <w:ilvl w:val="0"/>
          <w:numId w:val="13"/>
        </w:numPr>
        <w:tabs>
          <w:tab w:val="clear" w:pos="720"/>
          <w:tab w:val="num" w:pos="1080"/>
          <w:tab w:val="left" w:pos="2268"/>
        </w:tabs>
        <w:ind w:left="1080"/>
        <w:rPr>
          <w:rFonts w:asciiTheme="minorHAnsi" w:hAnsiTheme="minorHAnsi" w:cstheme="minorHAnsi"/>
          <w:sz w:val="26"/>
          <w:szCs w:val="26"/>
        </w:rPr>
      </w:pPr>
      <w:r>
        <w:rPr>
          <w:rFonts w:asciiTheme="minorHAnsi" w:hAnsiTheme="minorHAnsi" w:cstheme="minorHAnsi"/>
          <w:sz w:val="26"/>
          <w:szCs w:val="26"/>
        </w:rPr>
        <w:t xml:space="preserve">Taking part in training courses as highlighted necessary to the role. Keeping mandatory training up to date at all times. </w:t>
      </w:r>
    </w:p>
    <w:p w:rsidR="00F86C59" w:rsidRDefault="00F86C59" w:rsidP="00F86C59">
      <w:pPr>
        <w:numPr>
          <w:ilvl w:val="0"/>
          <w:numId w:val="13"/>
        </w:numPr>
        <w:tabs>
          <w:tab w:val="clear" w:pos="720"/>
          <w:tab w:val="num" w:pos="1080"/>
          <w:tab w:val="left" w:pos="2268"/>
        </w:tabs>
        <w:ind w:left="1080"/>
        <w:rPr>
          <w:rFonts w:asciiTheme="minorHAnsi" w:hAnsiTheme="minorHAnsi" w:cstheme="minorHAnsi"/>
          <w:sz w:val="26"/>
          <w:szCs w:val="26"/>
        </w:rPr>
      </w:pPr>
      <w:r>
        <w:rPr>
          <w:rFonts w:asciiTheme="minorHAnsi" w:hAnsiTheme="minorHAnsi" w:cstheme="minorHAnsi"/>
          <w:sz w:val="26"/>
          <w:szCs w:val="26"/>
        </w:rPr>
        <w:t>To adhere to any protoc</w:t>
      </w:r>
      <w:r w:rsidR="00DD3FE1">
        <w:rPr>
          <w:rFonts w:asciiTheme="minorHAnsi" w:hAnsiTheme="minorHAnsi" w:cstheme="minorHAnsi"/>
          <w:sz w:val="26"/>
          <w:szCs w:val="26"/>
        </w:rPr>
        <w:t>o</w:t>
      </w:r>
      <w:r>
        <w:rPr>
          <w:rFonts w:asciiTheme="minorHAnsi" w:hAnsiTheme="minorHAnsi" w:cstheme="minorHAnsi"/>
          <w:sz w:val="26"/>
          <w:szCs w:val="26"/>
        </w:rPr>
        <w:t xml:space="preserve">ls and policies detailed in the staff handbook. </w:t>
      </w:r>
    </w:p>
    <w:p w:rsidR="00F86C59" w:rsidRPr="00496D75" w:rsidRDefault="00DD3FE1" w:rsidP="00F86C59">
      <w:pPr>
        <w:numPr>
          <w:ilvl w:val="0"/>
          <w:numId w:val="13"/>
        </w:numPr>
        <w:tabs>
          <w:tab w:val="clear" w:pos="720"/>
          <w:tab w:val="num" w:pos="1080"/>
          <w:tab w:val="left" w:pos="2268"/>
        </w:tabs>
        <w:ind w:left="1080"/>
        <w:rPr>
          <w:rFonts w:asciiTheme="minorHAnsi" w:hAnsiTheme="minorHAnsi" w:cstheme="minorHAnsi"/>
          <w:sz w:val="26"/>
          <w:szCs w:val="26"/>
        </w:rPr>
      </w:pPr>
      <w:r>
        <w:rPr>
          <w:rFonts w:asciiTheme="minorHAnsi" w:hAnsiTheme="minorHAnsi" w:cstheme="minorHAnsi"/>
          <w:sz w:val="26"/>
          <w:szCs w:val="26"/>
        </w:rPr>
        <w:t>To undertake any other duties</w:t>
      </w:r>
      <w:r w:rsidR="00F86C59">
        <w:rPr>
          <w:rFonts w:asciiTheme="minorHAnsi" w:hAnsiTheme="minorHAnsi" w:cstheme="minorHAnsi"/>
          <w:sz w:val="26"/>
          <w:szCs w:val="26"/>
        </w:rPr>
        <w:t xml:space="preserve"> and tasks considered appropriate to the position when required. </w:t>
      </w:r>
    </w:p>
    <w:p w:rsidR="00F86C59" w:rsidRPr="00496D75" w:rsidRDefault="00F86C59" w:rsidP="00DD3FE1">
      <w:pPr>
        <w:tabs>
          <w:tab w:val="left" w:pos="2268"/>
        </w:tabs>
        <w:ind w:left="1080"/>
        <w:rPr>
          <w:rFonts w:asciiTheme="minorHAnsi" w:hAnsiTheme="minorHAnsi" w:cstheme="minorHAnsi"/>
          <w:sz w:val="26"/>
          <w:szCs w:val="26"/>
        </w:rPr>
      </w:pPr>
    </w:p>
    <w:p w:rsidR="00CA1498" w:rsidRPr="00CA1498" w:rsidRDefault="00CA1498" w:rsidP="00CA1498">
      <w:pPr>
        <w:widowControl w:val="0"/>
        <w:autoSpaceDE w:val="0"/>
        <w:autoSpaceDN w:val="0"/>
        <w:adjustRightInd w:val="0"/>
        <w:rPr>
          <w:rFonts w:asciiTheme="minorHAnsi" w:hAnsiTheme="minorHAnsi" w:cstheme="minorHAnsi"/>
          <w:sz w:val="26"/>
          <w:szCs w:val="26"/>
        </w:rPr>
      </w:pPr>
    </w:p>
    <w:p w:rsidR="00CA1498" w:rsidRPr="00CA1498" w:rsidRDefault="00CA1498" w:rsidP="00CA1498">
      <w:pPr>
        <w:rPr>
          <w:rFonts w:asciiTheme="minorHAnsi" w:hAnsiTheme="minorHAnsi" w:cstheme="minorHAnsi"/>
          <w:b/>
          <w:sz w:val="26"/>
          <w:szCs w:val="26"/>
        </w:rPr>
      </w:pPr>
      <w:r w:rsidRPr="00CA1498">
        <w:rPr>
          <w:rFonts w:asciiTheme="minorHAnsi" w:hAnsiTheme="minorHAnsi" w:cstheme="minorHAnsi"/>
          <w:b/>
          <w:sz w:val="26"/>
          <w:szCs w:val="26"/>
        </w:rPr>
        <w:t>Special Requirements of the post:</w:t>
      </w:r>
    </w:p>
    <w:p w:rsidR="00CA1498" w:rsidRPr="00CA1498" w:rsidRDefault="00CA1498" w:rsidP="00CA1498">
      <w:pPr>
        <w:rPr>
          <w:rFonts w:asciiTheme="minorHAnsi" w:hAnsiTheme="minorHAnsi" w:cstheme="minorHAnsi"/>
          <w:b/>
          <w:bCs/>
          <w:sz w:val="26"/>
          <w:szCs w:val="26"/>
        </w:rPr>
      </w:pPr>
    </w:p>
    <w:p w:rsidR="00CA1498" w:rsidRPr="00CA1498" w:rsidRDefault="00CA1498" w:rsidP="00CA1498">
      <w:pPr>
        <w:numPr>
          <w:ilvl w:val="0"/>
          <w:numId w:val="1"/>
        </w:numPr>
        <w:tabs>
          <w:tab w:val="left" w:pos="2268"/>
        </w:tabs>
        <w:rPr>
          <w:rFonts w:asciiTheme="minorHAnsi" w:hAnsiTheme="minorHAnsi" w:cstheme="minorHAnsi"/>
          <w:sz w:val="26"/>
          <w:szCs w:val="26"/>
        </w:rPr>
      </w:pPr>
      <w:r w:rsidRPr="00CA1498">
        <w:rPr>
          <w:rFonts w:asciiTheme="minorHAnsi" w:hAnsiTheme="minorHAnsi" w:cstheme="minorHAnsi"/>
          <w:sz w:val="26"/>
          <w:szCs w:val="26"/>
        </w:rPr>
        <w:t>An understanding, acceptance and adherence to the need for strict confidentiality.</w:t>
      </w:r>
    </w:p>
    <w:p w:rsidR="00CA1498" w:rsidRPr="00CA1498" w:rsidRDefault="00CA1498" w:rsidP="00CA1498">
      <w:pPr>
        <w:numPr>
          <w:ilvl w:val="0"/>
          <w:numId w:val="1"/>
        </w:numPr>
        <w:tabs>
          <w:tab w:val="left" w:pos="2268"/>
        </w:tabs>
        <w:rPr>
          <w:rFonts w:asciiTheme="minorHAnsi" w:hAnsiTheme="minorHAnsi" w:cstheme="minorHAnsi"/>
          <w:sz w:val="26"/>
          <w:szCs w:val="26"/>
        </w:rPr>
      </w:pPr>
      <w:r w:rsidRPr="00CA1498">
        <w:rPr>
          <w:rFonts w:asciiTheme="minorHAnsi" w:hAnsiTheme="minorHAnsi" w:cstheme="minorHAnsi"/>
          <w:sz w:val="26"/>
          <w:szCs w:val="26"/>
        </w:rPr>
        <w:t>Ability to use own judgment, resourcefulness and common sense.</w:t>
      </w:r>
    </w:p>
    <w:p w:rsidR="00CA1498" w:rsidRPr="00CA1498" w:rsidRDefault="00CA1498" w:rsidP="00CA1498">
      <w:pPr>
        <w:numPr>
          <w:ilvl w:val="0"/>
          <w:numId w:val="1"/>
        </w:numPr>
        <w:tabs>
          <w:tab w:val="left" w:pos="2268"/>
        </w:tabs>
        <w:rPr>
          <w:rFonts w:asciiTheme="minorHAnsi" w:hAnsiTheme="minorHAnsi" w:cstheme="minorHAnsi"/>
          <w:sz w:val="26"/>
          <w:szCs w:val="26"/>
        </w:rPr>
      </w:pPr>
      <w:r w:rsidRPr="00CA1498">
        <w:rPr>
          <w:rFonts w:asciiTheme="minorHAnsi" w:hAnsiTheme="minorHAnsi" w:cstheme="minorHAnsi"/>
          <w:sz w:val="26"/>
          <w:szCs w:val="26"/>
        </w:rPr>
        <w:t>A commitment to maintain a high professional standard</w:t>
      </w:r>
      <w:r w:rsidR="0039127E">
        <w:rPr>
          <w:rFonts w:asciiTheme="minorHAnsi" w:hAnsiTheme="minorHAnsi" w:cstheme="minorHAnsi"/>
          <w:sz w:val="26"/>
          <w:szCs w:val="26"/>
        </w:rPr>
        <w:t>.</w:t>
      </w:r>
    </w:p>
    <w:p w:rsidR="00CA1498" w:rsidRPr="00CA1498" w:rsidRDefault="00CA1498" w:rsidP="00CA1498">
      <w:pPr>
        <w:numPr>
          <w:ilvl w:val="0"/>
          <w:numId w:val="1"/>
        </w:numPr>
        <w:tabs>
          <w:tab w:val="left" w:pos="2268"/>
        </w:tabs>
        <w:rPr>
          <w:rFonts w:asciiTheme="minorHAnsi" w:hAnsiTheme="minorHAnsi" w:cstheme="minorHAnsi"/>
          <w:sz w:val="26"/>
          <w:szCs w:val="26"/>
        </w:rPr>
      </w:pPr>
      <w:r w:rsidRPr="00CA1498">
        <w:rPr>
          <w:rFonts w:asciiTheme="minorHAnsi" w:hAnsiTheme="minorHAnsi" w:cstheme="minorHAnsi"/>
          <w:sz w:val="26"/>
          <w:szCs w:val="26"/>
        </w:rPr>
        <w:t>A commitment to the effective use of practice and NHS resources.</w:t>
      </w:r>
    </w:p>
    <w:p w:rsidR="00CA1498" w:rsidRPr="00CA1498" w:rsidRDefault="00CA1498" w:rsidP="00CA1498">
      <w:pPr>
        <w:rPr>
          <w:rFonts w:asciiTheme="minorHAnsi" w:hAnsiTheme="minorHAnsi" w:cstheme="minorHAnsi"/>
          <w:b/>
          <w:sz w:val="26"/>
          <w:szCs w:val="26"/>
        </w:rPr>
      </w:pPr>
    </w:p>
    <w:p w:rsidR="00CA1498" w:rsidRPr="00CA1498" w:rsidRDefault="00CA1498" w:rsidP="00CA1498">
      <w:pPr>
        <w:tabs>
          <w:tab w:val="left" w:pos="2268"/>
        </w:tabs>
        <w:rPr>
          <w:rFonts w:asciiTheme="minorHAnsi" w:hAnsiTheme="minorHAnsi" w:cstheme="minorHAnsi"/>
          <w:bCs/>
          <w:sz w:val="26"/>
          <w:szCs w:val="26"/>
        </w:rPr>
      </w:pPr>
      <w:r w:rsidRPr="00CA1498">
        <w:rPr>
          <w:rFonts w:asciiTheme="minorHAnsi" w:hAnsiTheme="minorHAnsi" w:cstheme="minorHAnsi"/>
          <w:b/>
          <w:bCs/>
          <w:sz w:val="26"/>
          <w:szCs w:val="26"/>
        </w:rPr>
        <w:t>Confidentiality:</w:t>
      </w:r>
    </w:p>
    <w:p w:rsidR="00CA1498" w:rsidRPr="00CA1498" w:rsidRDefault="00CA1498" w:rsidP="00CA1498">
      <w:pPr>
        <w:rPr>
          <w:rFonts w:asciiTheme="minorHAnsi" w:hAnsiTheme="minorHAnsi" w:cstheme="minorHAnsi"/>
          <w:sz w:val="26"/>
          <w:szCs w:val="26"/>
        </w:rPr>
      </w:pPr>
    </w:p>
    <w:p w:rsidR="00CA1498" w:rsidRPr="00CA1498" w:rsidRDefault="00CA1498" w:rsidP="00CA1498">
      <w:pPr>
        <w:numPr>
          <w:ilvl w:val="0"/>
          <w:numId w:val="1"/>
        </w:numPr>
        <w:tabs>
          <w:tab w:val="left" w:pos="2268"/>
        </w:tabs>
        <w:rPr>
          <w:rFonts w:asciiTheme="minorHAnsi" w:hAnsiTheme="minorHAnsi" w:cstheme="minorHAnsi"/>
          <w:sz w:val="26"/>
          <w:szCs w:val="26"/>
        </w:rPr>
      </w:pPr>
      <w:r w:rsidRPr="00CA1498">
        <w:rPr>
          <w:rFonts w:asciiTheme="minorHAnsi" w:hAnsiTheme="minorHAnsi" w:cstheme="minorHAnsi"/>
          <w:sz w:val="26"/>
          <w:szCs w:val="26"/>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rsidR="00CA1498" w:rsidRPr="00CA1498" w:rsidRDefault="00CA1498" w:rsidP="00CA1498">
      <w:pPr>
        <w:numPr>
          <w:ilvl w:val="0"/>
          <w:numId w:val="1"/>
        </w:numPr>
        <w:tabs>
          <w:tab w:val="left" w:pos="2268"/>
        </w:tabs>
        <w:rPr>
          <w:rFonts w:asciiTheme="minorHAnsi" w:hAnsiTheme="minorHAnsi" w:cstheme="minorHAnsi"/>
          <w:sz w:val="26"/>
          <w:szCs w:val="26"/>
        </w:rPr>
      </w:pPr>
      <w:r w:rsidRPr="00CA1498">
        <w:rPr>
          <w:rFonts w:asciiTheme="minorHAnsi" w:hAnsiTheme="minorHAnsi" w:cstheme="minorHAnsi"/>
          <w:sz w:val="26"/>
          <w:szCs w:val="26"/>
        </w:rPr>
        <w:t>In the performance of the duties outlined in this job description, the post-holder may have access to confidential information relating to patients and their carers, practice staff and other healthcare workers.  They may also have access to information relating to the practice as a business organisation.  All such information from any source is to be regarded as strictly confidential</w:t>
      </w:r>
    </w:p>
    <w:p w:rsidR="00CA1498" w:rsidRPr="00496D75" w:rsidRDefault="00CA1498" w:rsidP="00CA1498">
      <w:pPr>
        <w:numPr>
          <w:ilvl w:val="0"/>
          <w:numId w:val="1"/>
        </w:numPr>
        <w:tabs>
          <w:tab w:val="left" w:pos="2268"/>
        </w:tabs>
        <w:rPr>
          <w:rFonts w:asciiTheme="minorHAnsi" w:hAnsiTheme="minorHAnsi" w:cstheme="minorHAnsi"/>
          <w:sz w:val="26"/>
          <w:szCs w:val="26"/>
        </w:rPr>
      </w:pPr>
      <w:r w:rsidRPr="00CA1498">
        <w:rPr>
          <w:rFonts w:asciiTheme="minorHAnsi" w:hAnsiTheme="minorHAnsi" w:cstheme="minorHAnsi"/>
          <w:sz w:val="26"/>
          <w:szCs w:val="26"/>
        </w:rPr>
        <w:t xml:space="preserve">Information relating to patients, carers, colleagues, other healthcare workers or the business of the practice may only be divulged to authorised persons in accordance with the practice policies and procedures relating to </w:t>
      </w:r>
      <w:r w:rsidRPr="00496D75">
        <w:rPr>
          <w:rFonts w:asciiTheme="minorHAnsi" w:hAnsiTheme="minorHAnsi" w:cstheme="minorHAnsi"/>
          <w:sz w:val="26"/>
          <w:szCs w:val="26"/>
        </w:rPr>
        <w:t>confidentiality and the protection of personal and sensitive data</w:t>
      </w:r>
      <w:r w:rsidR="00496D75" w:rsidRPr="00496D75">
        <w:rPr>
          <w:rFonts w:asciiTheme="minorHAnsi" w:hAnsiTheme="minorHAnsi" w:cstheme="minorHAnsi"/>
          <w:sz w:val="26"/>
          <w:szCs w:val="26"/>
        </w:rPr>
        <w:t>.</w:t>
      </w:r>
    </w:p>
    <w:p w:rsidR="00CA1498" w:rsidRDefault="00CA1498" w:rsidP="00CA1498">
      <w:pPr>
        <w:rPr>
          <w:rFonts w:asciiTheme="minorHAnsi" w:hAnsiTheme="minorHAnsi" w:cstheme="minorHAnsi"/>
          <w:sz w:val="26"/>
          <w:szCs w:val="26"/>
        </w:rPr>
      </w:pPr>
    </w:p>
    <w:p w:rsidR="00EB49AB" w:rsidRDefault="00EB49AB" w:rsidP="00CA1498">
      <w:pPr>
        <w:rPr>
          <w:rFonts w:asciiTheme="minorHAnsi" w:hAnsiTheme="minorHAnsi" w:cstheme="minorHAnsi"/>
          <w:sz w:val="26"/>
          <w:szCs w:val="26"/>
        </w:rPr>
      </w:pPr>
    </w:p>
    <w:p w:rsidR="00EB49AB" w:rsidRPr="00496D75" w:rsidRDefault="00EB49AB" w:rsidP="00CA1498">
      <w:pPr>
        <w:rPr>
          <w:rFonts w:asciiTheme="minorHAnsi" w:hAnsiTheme="minorHAnsi" w:cstheme="minorHAnsi"/>
          <w:sz w:val="26"/>
          <w:szCs w:val="26"/>
        </w:rPr>
      </w:pPr>
    </w:p>
    <w:p w:rsidR="00CA1498" w:rsidRPr="00496D75" w:rsidRDefault="00CA1498" w:rsidP="00CA1498">
      <w:pPr>
        <w:rPr>
          <w:rFonts w:asciiTheme="minorHAnsi" w:hAnsiTheme="minorHAnsi" w:cstheme="minorHAnsi"/>
          <w:b/>
          <w:sz w:val="26"/>
          <w:szCs w:val="26"/>
        </w:rPr>
      </w:pPr>
      <w:r w:rsidRPr="00496D75">
        <w:rPr>
          <w:rFonts w:asciiTheme="minorHAnsi" w:hAnsiTheme="minorHAnsi" w:cstheme="minorHAnsi"/>
          <w:b/>
          <w:sz w:val="26"/>
          <w:szCs w:val="26"/>
        </w:rPr>
        <w:lastRenderedPageBreak/>
        <w:t xml:space="preserve">Health &amp; </w:t>
      </w:r>
      <w:r w:rsidR="00496D75">
        <w:rPr>
          <w:rFonts w:asciiTheme="minorHAnsi" w:hAnsiTheme="minorHAnsi" w:cstheme="minorHAnsi"/>
          <w:b/>
          <w:sz w:val="26"/>
          <w:szCs w:val="26"/>
        </w:rPr>
        <w:t>S</w:t>
      </w:r>
      <w:r w:rsidRPr="00496D75">
        <w:rPr>
          <w:rFonts w:asciiTheme="minorHAnsi" w:hAnsiTheme="minorHAnsi" w:cstheme="minorHAnsi"/>
          <w:b/>
          <w:sz w:val="26"/>
          <w:szCs w:val="26"/>
        </w:rPr>
        <w:t>afety:</w:t>
      </w:r>
    </w:p>
    <w:p w:rsidR="00CA1498" w:rsidRPr="00496D75" w:rsidRDefault="00CA1498" w:rsidP="00CA1498">
      <w:pPr>
        <w:rPr>
          <w:rFonts w:asciiTheme="minorHAnsi" w:hAnsiTheme="minorHAnsi" w:cstheme="minorHAnsi"/>
          <w:sz w:val="26"/>
          <w:szCs w:val="26"/>
        </w:rPr>
      </w:pPr>
    </w:p>
    <w:p w:rsidR="00496D75" w:rsidRPr="00496D75" w:rsidRDefault="00496D75" w:rsidP="00496D75">
      <w:pPr>
        <w:pStyle w:val="NoSpacing"/>
        <w:rPr>
          <w:rFonts w:asciiTheme="minorHAnsi" w:hAnsiTheme="minorHAnsi" w:cstheme="minorHAnsi"/>
          <w:sz w:val="26"/>
          <w:szCs w:val="26"/>
        </w:rPr>
      </w:pPr>
      <w:r w:rsidRPr="00496D75">
        <w:rPr>
          <w:rFonts w:asciiTheme="minorHAnsi" w:hAnsiTheme="minorHAnsi" w:cstheme="minorHAnsi"/>
          <w:sz w:val="26"/>
          <w:szCs w:val="26"/>
        </w:rPr>
        <w:t>The post-holder will assist in promoting and maintaining their own and others’ health, safety and security as defined in the practice Health &amp; Safety Policy, the practice Health &amp; Safety Manual, and the practice Infection Control policy and published procedures. This will include:</w:t>
      </w:r>
    </w:p>
    <w:p w:rsidR="00496D75" w:rsidRPr="00496D75" w:rsidRDefault="00496D75" w:rsidP="00EB2C08">
      <w:pPr>
        <w:pStyle w:val="NoSpacing"/>
      </w:pPr>
    </w:p>
    <w:p w:rsidR="00496D75" w:rsidRPr="00496D75" w:rsidRDefault="00496D75" w:rsidP="00496D75">
      <w:pPr>
        <w:pStyle w:val="NoSpacing"/>
        <w:numPr>
          <w:ilvl w:val="0"/>
          <w:numId w:val="16"/>
        </w:numPr>
        <w:rPr>
          <w:rFonts w:asciiTheme="minorHAnsi" w:hAnsiTheme="minorHAnsi" w:cstheme="minorHAnsi"/>
          <w:sz w:val="26"/>
          <w:szCs w:val="26"/>
        </w:rPr>
      </w:pPr>
      <w:r w:rsidRPr="00496D75">
        <w:rPr>
          <w:rFonts w:asciiTheme="minorHAnsi" w:hAnsiTheme="minorHAnsi" w:cstheme="minorHAnsi"/>
          <w:sz w:val="26"/>
          <w:szCs w:val="26"/>
        </w:rPr>
        <w:t>Using personal security systems within the workplace according to practice guidelines</w:t>
      </w:r>
    </w:p>
    <w:p w:rsidR="00496D75" w:rsidRPr="00496D75" w:rsidRDefault="00496D75" w:rsidP="00496D75">
      <w:pPr>
        <w:pStyle w:val="NoSpacing"/>
        <w:numPr>
          <w:ilvl w:val="0"/>
          <w:numId w:val="16"/>
        </w:numPr>
        <w:rPr>
          <w:rFonts w:asciiTheme="minorHAnsi" w:hAnsiTheme="minorHAnsi" w:cstheme="minorHAnsi"/>
          <w:sz w:val="26"/>
          <w:szCs w:val="26"/>
        </w:rPr>
      </w:pPr>
      <w:r w:rsidRPr="00496D75">
        <w:rPr>
          <w:rFonts w:asciiTheme="minorHAnsi" w:hAnsiTheme="minorHAnsi" w:cstheme="minorHAnsi"/>
          <w:sz w:val="26"/>
          <w:szCs w:val="26"/>
        </w:rPr>
        <w:t>Identifying the risks involved in work activities and undertaking such activities in a way that manages those risks</w:t>
      </w:r>
    </w:p>
    <w:p w:rsidR="00496D75" w:rsidRPr="00496D75" w:rsidRDefault="00496D75" w:rsidP="00496D75">
      <w:pPr>
        <w:pStyle w:val="NoSpacing"/>
        <w:numPr>
          <w:ilvl w:val="0"/>
          <w:numId w:val="16"/>
        </w:numPr>
        <w:rPr>
          <w:rFonts w:asciiTheme="minorHAnsi" w:hAnsiTheme="minorHAnsi" w:cstheme="minorHAnsi"/>
          <w:sz w:val="26"/>
          <w:szCs w:val="26"/>
        </w:rPr>
      </w:pPr>
      <w:r w:rsidRPr="00496D75">
        <w:rPr>
          <w:rFonts w:asciiTheme="minorHAnsi" w:hAnsiTheme="minorHAnsi" w:cstheme="minorHAnsi"/>
          <w:sz w:val="26"/>
          <w:szCs w:val="26"/>
        </w:rPr>
        <w:t>Making effective use of training to update knowledge and skills</w:t>
      </w:r>
    </w:p>
    <w:p w:rsidR="00496D75" w:rsidRPr="00496D75" w:rsidRDefault="00496D75" w:rsidP="00496D75">
      <w:pPr>
        <w:pStyle w:val="NoSpacing"/>
        <w:numPr>
          <w:ilvl w:val="0"/>
          <w:numId w:val="16"/>
        </w:numPr>
        <w:rPr>
          <w:rFonts w:asciiTheme="minorHAnsi" w:hAnsiTheme="minorHAnsi" w:cstheme="minorHAnsi"/>
          <w:sz w:val="26"/>
          <w:szCs w:val="26"/>
        </w:rPr>
      </w:pPr>
      <w:r w:rsidRPr="00496D75">
        <w:rPr>
          <w:rFonts w:asciiTheme="minorHAnsi" w:hAnsiTheme="minorHAnsi" w:cstheme="minorHAnsi"/>
          <w:sz w:val="26"/>
          <w:szCs w:val="26"/>
        </w:rPr>
        <w:t>Using appropriate infection control procedures, maintaining work areas in a tidy and safe way and free from hazards</w:t>
      </w:r>
    </w:p>
    <w:p w:rsidR="00496D75" w:rsidRPr="00496D75" w:rsidRDefault="00496D75" w:rsidP="00496D75">
      <w:pPr>
        <w:pStyle w:val="NoSpacing"/>
        <w:numPr>
          <w:ilvl w:val="0"/>
          <w:numId w:val="16"/>
        </w:numPr>
        <w:rPr>
          <w:rFonts w:asciiTheme="minorHAnsi" w:hAnsiTheme="minorHAnsi" w:cstheme="minorHAnsi"/>
          <w:sz w:val="26"/>
          <w:szCs w:val="26"/>
        </w:rPr>
      </w:pPr>
      <w:r w:rsidRPr="00496D75">
        <w:rPr>
          <w:rFonts w:asciiTheme="minorHAnsi" w:hAnsiTheme="minorHAnsi" w:cstheme="minorHAnsi"/>
          <w:sz w:val="26"/>
          <w:szCs w:val="26"/>
        </w:rPr>
        <w:t>Actively reporting of health and safety hazards and infection hazards immediately when recognised</w:t>
      </w:r>
    </w:p>
    <w:p w:rsidR="00496D75" w:rsidRPr="00496D75" w:rsidRDefault="00496D75" w:rsidP="00496D75">
      <w:pPr>
        <w:pStyle w:val="NoSpacing"/>
        <w:numPr>
          <w:ilvl w:val="0"/>
          <w:numId w:val="16"/>
        </w:numPr>
        <w:rPr>
          <w:rFonts w:asciiTheme="minorHAnsi" w:hAnsiTheme="minorHAnsi" w:cstheme="minorHAnsi"/>
          <w:sz w:val="26"/>
          <w:szCs w:val="26"/>
        </w:rPr>
      </w:pPr>
      <w:r w:rsidRPr="00496D75">
        <w:rPr>
          <w:rFonts w:asciiTheme="minorHAnsi" w:hAnsiTheme="minorHAnsi" w:cstheme="minorHAnsi"/>
          <w:sz w:val="26"/>
          <w:szCs w:val="26"/>
        </w:rPr>
        <w:t xml:space="preserve">Keeping own work areas and general / patient areas generally clean, assisting in the maintenance of general standards of cleanliness consistent with the scope of the job holder’s role </w:t>
      </w:r>
    </w:p>
    <w:p w:rsidR="00496D75" w:rsidRPr="00496D75" w:rsidRDefault="00496D75" w:rsidP="00496D75">
      <w:pPr>
        <w:pStyle w:val="NoSpacing"/>
        <w:numPr>
          <w:ilvl w:val="0"/>
          <w:numId w:val="16"/>
        </w:numPr>
        <w:rPr>
          <w:rFonts w:asciiTheme="minorHAnsi" w:hAnsiTheme="minorHAnsi" w:cstheme="minorHAnsi"/>
          <w:sz w:val="26"/>
          <w:szCs w:val="26"/>
        </w:rPr>
      </w:pPr>
      <w:r w:rsidRPr="00496D75">
        <w:rPr>
          <w:rFonts w:asciiTheme="minorHAnsi" w:hAnsiTheme="minorHAnsi" w:cstheme="minorHAnsi"/>
          <w:sz w:val="26"/>
          <w:szCs w:val="26"/>
        </w:rPr>
        <w:t>Undertaking periodic infection control training (minimum annually)</w:t>
      </w:r>
    </w:p>
    <w:p w:rsidR="00496D75" w:rsidRPr="00496D75" w:rsidRDefault="00496D75" w:rsidP="00496D75">
      <w:pPr>
        <w:pStyle w:val="NoSpacing"/>
        <w:numPr>
          <w:ilvl w:val="0"/>
          <w:numId w:val="16"/>
        </w:numPr>
        <w:rPr>
          <w:rFonts w:asciiTheme="minorHAnsi" w:hAnsiTheme="minorHAnsi" w:cstheme="minorHAnsi"/>
          <w:sz w:val="26"/>
          <w:szCs w:val="26"/>
        </w:rPr>
      </w:pPr>
      <w:r w:rsidRPr="00496D75">
        <w:rPr>
          <w:rFonts w:asciiTheme="minorHAnsi" w:hAnsiTheme="minorHAnsi" w:cstheme="minorHAnsi"/>
          <w:sz w:val="26"/>
          <w:szCs w:val="26"/>
        </w:rPr>
        <w:t>Reporting potential risks identified</w:t>
      </w:r>
    </w:p>
    <w:p w:rsidR="00CA1498" w:rsidRPr="00CA1498" w:rsidRDefault="00CA1498" w:rsidP="00CA1498">
      <w:pPr>
        <w:rPr>
          <w:rFonts w:asciiTheme="minorHAnsi" w:hAnsiTheme="minorHAnsi" w:cstheme="minorHAnsi"/>
          <w:sz w:val="26"/>
          <w:szCs w:val="26"/>
        </w:rPr>
      </w:pPr>
    </w:p>
    <w:p w:rsidR="00CA1498" w:rsidRPr="00CA1498" w:rsidRDefault="00CA1498" w:rsidP="00CA1498">
      <w:pPr>
        <w:tabs>
          <w:tab w:val="left" w:pos="2268"/>
        </w:tabs>
        <w:rPr>
          <w:rFonts w:asciiTheme="minorHAnsi" w:hAnsiTheme="minorHAnsi" w:cstheme="minorHAnsi"/>
          <w:bCs/>
          <w:sz w:val="26"/>
          <w:szCs w:val="26"/>
        </w:rPr>
      </w:pPr>
      <w:r w:rsidRPr="00CA1498">
        <w:rPr>
          <w:rFonts w:asciiTheme="minorHAnsi" w:hAnsiTheme="minorHAnsi" w:cstheme="minorHAnsi"/>
          <w:b/>
          <w:bCs/>
          <w:sz w:val="26"/>
          <w:szCs w:val="26"/>
        </w:rPr>
        <w:t>Equality and diversity:</w:t>
      </w:r>
    </w:p>
    <w:p w:rsidR="00CA1498" w:rsidRPr="00CA1498" w:rsidRDefault="00CA1498" w:rsidP="00CA1498">
      <w:pPr>
        <w:rPr>
          <w:rFonts w:asciiTheme="minorHAnsi" w:hAnsiTheme="minorHAnsi" w:cstheme="minorHAnsi"/>
          <w:sz w:val="26"/>
          <w:szCs w:val="26"/>
        </w:rPr>
      </w:pPr>
    </w:p>
    <w:p w:rsidR="00CA1498" w:rsidRPr="00CA1498" w:rsidRDefault="00CA1498" w:rsidP="00CA1498">
      <w:pPr>
        <w:rPr>
          <w:rFonts w:asciiTheme="minorHAnsi" w:hAnsiTheme="minorHAnsi" w:cstheme="minorHAnsi"/>
          <w:sz w:val="26"/>
          <w:szCs w:val="26"/>
        </w:rPr>
      </w:pPr>
      <w:r w:rsidRPr="00CA1498">
        <w:rPr>
          <w:rFonts w:asciiTheme="minorHAnsi" w:hAnsiTheme="minorHAnsi" w:cstheme="minorHAnsi"/>
          <w:sz w:val="26"/>
          <w:szCs w:val="26"/>
        </w:rPr>
        <w:t>The post-holder will support the equality, diversity and rights of patients, carers and colleagues, to include:</w:t>
      </w:r>
    </w:p>
    <w:p w:rsidR="00CA1498" w:rsidRPr="00CA1498" w:rsidRDefault="00CA1498" w:rsidP="00CA1498">
      <w:pPr>
        <w:rPr>
          <w:rFonts w:asciiTheme="minorHAnsi" w:hAnsiTheme="minorHAnsi" w:cstheme="minorHAnsi"/>
          <w:sz w:val="26"/>
          <w:szCs w:val="26"/>
        </w:rPr>
      </w:pPr>
    </w:p>
    <w:p w:rsidR="00CA1498" w:rsidRPr="00CA1498" w:rsidRDefault="00CA1498" w:rsidP="00CA1498">
      <w:pPr>
        <w:numPr>
          <w:ilvl w:val="0"/>
          <w:numId w:val="2"/>
        </w:numPr>
        <w:rPr>
          <w:rFonts w:asciiTheme="minorHAnsi" w:hAnsiTheme="minorHAnsi" w:cstheme="minorHAnsi"/>
          <w:sz w:val="26"/>
          <w:szCs w:val="26"/>
        </w:rPr>
      </w:pPr>
      <w:r w:rsidRPr="00CA1498">
        <w:rPr>
          <w:rFonts w:asciiTheme="minorHAnsi" w:hAnsiTheme="minorHAnsi" w:cstheme="minorHAnsi"/>
          <w:sz w:val="26"/>
          <w:szCs w:val="26"/>
        </w:rPr>
        <w:t>Acting in a way that recognizes the importance of people’s rights, interpreting them in a way that is consistent with practice procedures and policies, and current legislation</w:t>
      </w:r>
    </w:p>
    <w:p w:rsidR="00CA1498" w:rsidRPr="00CA1498" w:rsidRDefault="00CA1498" w:rsidP="00CA1498">
      <w:pPr>
        <w:numPr>
          <w:ilvl w:val="0"/>
          <w:numId w:val="2"/>
        </w:numPr>
        <w:rPr>
          <w:rFonts w:asciiTheme="minorHAnsi" w:hAnsiTheme="minorHAnsi" w:cstheme="minorHAnsi"/>
          <w:sz w:val="26"/>
          <w:szCs w:val="26"/>
        </w:rPr>
      </w:pPr>
      <w:r w:rsidRPr="00CA1498">
        <w:rPr>
          <w:rFonts w:asciiTheme="minorHAnsi" w:hAnsiTheme="minorHAnsi" w:cstheme="minorHAnsi"/>
          <w:sz w:val="26"/>
          <w:szCs w:val="26"/>
        </w:rPr>
        <w:t>Respecting the privacy, dignity, needs and beliefs of patients, carers and colleagues</w:t>
      </w:r>
    </w:p>
    <w:p w:rsidR="00CA1498" w:rsidRPr="00CA1498" w:rsidRDefault="00CA1498" w:rsidP="00CA1498">
      <w:pPr>
        <w:numPr>
          <w:ilvl w:val="0"/>
          <w:numId w:val="2"/>
        </w:numPr>
        <w:rPr>
          <w:rFonts w:asciiTheme="minorHAnsi" w:hAnsiTheme="minorHAnsi" w:cstheme="minorHAnsi"/>
          <w:sz w:val="26"/>
          <w:szCs w:val="26"/>
        </w:rPr>
      </w:pPr>
      <w:r w:rsidRPr="00CA1498">
        <w:rPr>
          <w:rFonts w:asciiTheme="minorHAnsi" w:hAnsiTheme="minorHAnsi" w:cstheme="minorHAnsi"/>
          <w:sz w:val="26"/>
          <w:szCs w:val="26"/>
        </w:rPr>
        <w:t>Behaving in a manner which is welcoming to and of the individual, is non-judgmental and respects their circumstances, feelings priorities and rights.</w:t>
      </w:r>
    </w:p>
    <w:p w:rsidR="00CA1498" w:rsidRPr="00CA1498" w:rsidRDefault="00CA1498" w:rsidP="00CA1498">
      <w:pPr>
        <w:rPr>
          <w:rFonts w:asciiTheme="minorHAnsi" w:hAnsiTheme="minorHAnsi" w:cstheme="minorHAnsi"/>
          <w:sz w:val="26"/>
          <w:szCs w:val="26"/>
        </w:rPr>
      </w:pPr>
    </w:p>
    <w:p w:rsidR="00CA1498" w:rsidRPr="00CA1498" w:rsidRDefault="00CA1498" w:rsidP="00CA1498">
      <w:pPr>
        <w:tabs>
          <w:tab w:val="left" w:pos="2268"/>
        </w:tabs>
        <w:rPr>
          <w:rFonts w:asciiTheme="minorHAnsi" w:hAnsiTheme="minorHAnsi" w:cstheme="minorHAnsi"/>
          <w:bCs/>
          <w:sz w:val="26"/>
          <w:szCs w:val="26"/>
        </w:rPr>
      </w:pPr>
      <w:r w:rsidRPr="00CA1498">
        <w:rPr>
          <w:rFonts w:asciiTheme="minorHAnsi" w:hAnsiTheme="minorHAnsi" w:cstheme="minorHAnsi"/>
          <w:b/>
          <w:bCs/>
          <w:sz w:val="26"/>
          <w:szCs w:val="26"/>
        </w:rPr>
        <w:t>Personal/Professional development:</w:t>
      </w:r>
    </w:p>
    <w:p w:rsidR="00CA1498" w:rsidRPr="00CA1498" w:rsidRDefault="00CA1498" w:rsidP="00CA1498">
      <w:pPr>
        <w:rPr>
          <w:rFonts w:asciiTheme="minorHAnsi" w:hAnsiTheme="minorHAnsi" w:cstheme="minorHAnsi"/>
          <w:sz w:val="26"/>
          <w:szCs w:val="26"/>
        </w:rPr>
      </w:pPr>
    </w:p>
    <w:p w:rsidR="00CA1498" w:rsidRPr="00CA1498" w:rsidRDefault="00CA1498" w:rsidP="00CA1498">
      <w:pPr>
        <w:rPr>
          <w:rFonts w:asciiTheme="minorHAnsi" w:hAnsiTheme="minorHAnsi" w:cstheme="minorHAnsi"/>
          <w:sz w:val="26"/>
          <w:szCs w:val="26"/>
        </w:rPr>
      </w:pPr>
      <w:r w:rsidRPr="00CA1498">
        <w:rPr>
          <w:rFonts w:asciiTheme="minorHAnsi" w:hAnsiTheme="minorHAnsi" w:cstheme="minorHAnsi"/>
          <w:sz w:val="26"/>
          <w:szCs w:val="26"/>
        </w:rPr>
        <w:t>The post-holder will participate in any training programme implemented by the practice as part of this employment, such training to include:</w:t>
      </w:r>
    </w:p>
    <w:p w:rsidR="00CA1498" w:rsidRPr="00CA1498" w:rsidRDefault="00CA1498" w:rsidP="00CA1498">
      <w:pPr>
        <w:ind w:left="360"/>
        <w:rPr>
          <w:rFonts w:asciiTheme="minorHAnsi" w:hAnsiTheme="minorHAnsi" w:cstheme="minorHAnsi"/>
          <w:sz w:val="26"/>
          <w:szCs w:val="26"/>
        </w:rPr>
      </w:pPr>
    </w:p>
    <w:p w:rsidR="00CA1498" w:rsidRPr="00CA1498" w:rsidRDefault="00CA1498" w:rsidP="00CA1498">
      <w:pPr>
        <w:numPr>
          <w:ilvl w:val="0"/>
          <w:numId w:val="2"/>
        </w:numPr>
        <w:rPr>
          <w:rFonts w:asciiTheme="minorHAnsi" w:hAnsiTheme="minorHAnsi" w:cstheme="minorHAnsi"/>
          <w:sz w:val="26"/>
          <w:szCs w:val="26"/>
        </w:rPr>
      </w:pPr>
      <w:r w:rsidRPr="00CA1498">
        <w:rPr>
          <w:rFonts w:asciiTheme="minorHAnsi" w:hAnsiTheme="minorHAnsi" w:cstheme="minorHAnsi"/>
          <w:sz w:val="26"/>
          <w:szCs w:val="26"/>
        </w:rPr>
        <w:t>Participation in an annual individual performance review</w:t>
      </w:r>
      <w:r w:rsidR="00BE7E38">
        <w:rPr>
          <w:rFonts w:asciiTheme="minorHAnsi" w:hAnsiTheme="minorHAnsi" w:cstheme="minorHAnsi"/>
          <w:sz w:val="26"/>
          <w:szCs w:val="26"/>
        </w:rPr>
        <w:t xml:space="preserve"> (appraisal)</w:t>
      </w:r>
      <w:r w:rsidR="008D2F9E">
        <w:rPr>
          <w:rFonts w:asciiTheme="minorHAnsi" w:hAnsiTheme="minorHAnsi" w:cstheme="minorHAnsi"/>
          <w:sz w:val="26"/>
          <w:szCs w:val="26"/>
        </w:rPr>
        <w:t>.</w:t>
      </w:r>
    </w:p>
    <w:p w:rsidR="00CA1498" w:rsidRDefault="00CA1498" w:rsidP="00CA1498">
      <w:pPr>
        <w:numPr>
          <w:ilvl w:val="0"/>
          <w:numId w:val="2"/>
        </w:numPr>
        <w:rPr>
          <w:rFonts w:asciiTheme="minorHAnsi" w:hAnsiTheme="minorHAnsi" w:cstheme="minorHAnsi"/>
          <w:sz w:val="26"/>
          <w:szCs w:val="26"/>
        </w:rPr>
      </w:pPr>
      <w:r w:rsidRPr="00CA1498">
        <w:rPr>
          <w:rFonts w:asciiTheme="minorHAnsi" w:hAnsiTheme="minorHAnsi" w:cstheme="minorHAnsi"/>
          <w:sz w:val="26"/>
          <w:szCs w:val="26"/>
        </w:rPr>
        <w:t>Taking responsibility for own development, learning and performance and demonstrating skills and activities to others who are undertaking similar work</w:t>
      </w:r>
    </w:p>
    <w:p w:rsidR="00CA1498" w:rsidRPr="00CA1498" w:rsidRDefault="00CA1498" w:rsidP="00CA1498">
      <w:pPr>
        <w:ind w:left="720"/>
        <w:rPr>
          <w:rFonts w:asciiTheme="minorHAnsi" w:hAnsiTheme="minorHAnsi" w:cstheme="minorHAnsi"/>
          <w:sz w:val="26"/>
          <w:szCs w:val="26"/>
        </w:rPr>
      </w:pPr>
    </w:p>
    <w:p w:rsidR="00CA1498" w:rsidRDefault="00CA1498" w:rsidP="00CA1498">
      <w:pPr>
        <w:rPr>
          <w:rFonts w:asciiTheme="minorHAnsi" w:hAnsiTheme="minorHAnsi" w:cstheme="minorHAnsi"/>
          <w:sz w:val="26"/>
          <w:szCs w:val="26"/>
        </w:rPr>
      </w:pPr>
    </w:p>
    <w:p w:rsidR="00EB49AB" w:rsidRPr="00CA1498" w:rsidRDefault="00EB49AB" w:rsidP="00CA1498">
      <w:pPr>
        <w:rPr>
          <w:rFonts w:asciiTheme="minorHAnsi" w:hAnsiTheme="minorHAnsi" w:cstheme="minorHAnsi"/>
          <w:sz w:val="26"/>
          <w:szCs w:val="26"/>
        </w:rPr>
      </w:pPr>
    </w:p>
    <w:p w:rsidR="00CA1498" w:rsidRPr="00CA1498" w:rsidRDefault="00CA1498" w:rsidP="00CA1498">
      <w:pPr>
        <w:tabs>
          <w:tab w:val="left" w:pos="2268"/>
        </w:tabs>
        <w:rPr>
          <w:rFonts w:asciiTheme="minorHAnsi" w:hAnsiTheme="minorHAnsi" w:cstheme="minorHAnsi"/>
          <w:bCs/>
          <w:sz w:val="26"/>
          <w:szCs w:val="26"/>
        </w:rPr>
      </w:pPr>
      <w:r w:rsidRPr="00CA1498">
        <w:rPr>
          <w:rFonts w:asciiTheme="minorHAnsi" w:hAnsiTheme="minorHAnsi" w:cstheme="minorHAnsi"/>
          <w:b/>
          <w:bCs/>
          <w:sz w:val="26"/>
          <w:szCs w:val="26"/>
        </w:rPr>
        <w:lastRenderedPageBreak/>
        <w:t>Quality:</w:t>
      </w:r>
    </w:p>
    <w:p w:rsidR="00CA1498" w:rsidRPr="00CA1498" w:rsidRDefault="00CA1498" w:rsidP="00CA1498">
      <w:pPr>
        <w:rPr>
          <w:rFonts w:asciiTheme="minorHAnsi" w:hAnsiTheme="minorHAnsi" w:cstheme="minorHAnsi"/>
          <w:sz w:val="26"/>
          <w:szCs w:val="26"/>
        </w:rPr>
      </w:pPr>
    </w:p>
    <w:p w:rsidR="00CA1498" w:rsidRPr="00CA1498" w:rsidRDefault="00CA1498" w:rsidP="00CA1498">
      <w:pPr>
        <w:rPr>
          <w:rFonts w:asciiTheme="minorHAnsi" w:hAnsiTheme="minorHAnsi" w:cstheme="minorHAnsi"/>
          <w:sz w:val="26"/>
          <w:szCs w:val="26"/>
        </w:rPr>
      </w:pPr>
      <w:r w:rsidRPr="00CA1498">
        <w:rPr>
          <w:rFonts w:asciiTheme="minorHAnsi" w:hAnsiTheme="minorHAnsi" w:cstheme="minorHAnsi"/>
          <w:sz w:val="26"/>
          <w:szCs w:val="26"/>
        </w:rPr>
        <w:t>The post-holder will strive to maintain quality within the practice, and will:</w:t>
      </w:r>
    </w:p>
    <w:p w:rsidR="00CA1498" w:rsidRPr="00CA1498" w:rsidRDefault="00CA1498" w:rsidP="00CA1498">
      <w:pPr>
        <w:rPr>
          <w:rFonts w:asciiTheme="minorHAnsi" w:hAnsiTheme="minorHAnsi" w:cstheme="minorHAnsi"/>
          <w:sz w:val="26"/>
          <w:szCs w:val="26"/>
        </w:rPr>
      </w:pPr>
    </w:p>
    <w:p w:rsidR="00CA1498" w:rsidRPr="00CA1498" w:rsidRDefault="00CA1498" w:rsidP="00CA1498">
      <w:pPr>
        <w:numPr>
          <w:ilvl w:val="0"/>
          <w:numId w:val="3"/>
        </w:numPr>
        <w:rPr>
          <w:rFonts w:asciiTheme="minorHAnsi" w:hAnsiTheme="minorHAnsi" w:cstheme="minorHAnsi"/>
          <w:sz w:val="26"/>
          <w:szCs w:val="26"/>
        </w:rPr>
      </w:pPr>
      <w:r w:rsidRPr="00CA1498">
        <w:rPr>
          <w:rFonts w:asciiTheme="minorHAnsi" w:hAnsiTheme="minorHAnsi" w:cstheme="minorHAnsi"/>
          <w:sz w:val="26"/>
          <w:szCs w:val="26"/>
        </w:rPr>
        <w:t>Alert other team members to issues of quality and risk</w:t>
      </w:r>
    </w:p>
    <w:p w:rsidR="00CA1498" w:rsidRPr="00CA1498" w:rsidRDefault="00CA1498" w:rsidP="00CA1498">
      <w:pPr>
        <w:numPr>
          <w:ilvl w:val="0"/>
          <w:numId w:val="3"/>
        </w:numPr>
        <w:rPr>
          <w:rFonts w:asciiTheme="minorHAnsi" w:hAnsiTheme="minorHAnsi" w:cstheme="minorHAnsi"/>
          <w:sz w:val="26"/>
          <w:szCs w:val="26"/>
        </w:rPr>
      </w:pPr>
      <w:r w:rsidRPr="00CA1498">
        <w:rPr>
          <w:rFonts w:asciiTheme="minorHAnsi" w:hAnsiTheme="minorHAnsi" w:cstheme="minorHAnsi"/>
          <w:sz w:val="26"/>
          <w:szCs w:val="26"/>
        </w:rPr>
        <w:t>Assess own performance and take accountability for own actions, either directly or under supervision</w:t>
      </w:r>
    </w:p>
    <w:p w:rsidR="00CA1498" w:rsidRPr="00CA1498" w:rsidRDefault="00CA1498" w:rsidP="00CA1498">
      <w:pPr>
        <w:numPr>
          <w:ilvl w:val="0"/>
          <w:numId w:val="3"/>
        </w:numPr>
        <w:rPr>
          <w:rFonts w:asciiTheme="minorHAnsi" w:hAnsiTheme="minorHAnsi" w:cstheme="minorHAnsi"/>
          <w:sz w:val="26"/>
          <w:szCs w:val="26"/>
        </w:rPr>
      </w:pPr>
      <w:r w:rsidRPr="00CA1498">
        <w:rPr>
          <w:rFonts w:asciiTheme="minorHAnsi" w:hAnsiTheme="minorHAnsi" w:cstheme="minorHAnsi"/>
          <w:sz w:val="26"/>
          <w:szCs w:val="26"/>
        </w:rPr>
        <w:t>Contribute to the effectiveness of the team by reflecting on own and team activities and making suggestions on ways to improve and enhance the team’s performance</w:t>
      </w:r>
    </w:p>
    <w:p w:rsidR="00CA1498" w:rsidRPr="00CA1498" w:rsidRDefault="00CA1498" w:rsidP="00CA1498">
      <w:pPr>
        <w:numPr>
          <w:ilvl w:val="0"/>
          <w:numId w:val="3"/>
        </w:numPr>
        <w:rPr>
          <w:rFonts w:asciiTheme="minorHAnsi" w:hAnsiTheme="minorHAnsi" w:cstheme="minorHAnsi"/>
          <w:sz w:val="26"/>
          <w:szCs w:val="26"/>
        </w:rPr>
      </w:pPr>
      <w:r w:rsidRPr="00CA1498">
        <w:rPr>
          <w:rFonts w:asciiTheme="minorHAnsi" w:hAnsiTheme="minorHAnsi" w:cstheme="minorHAnsi"/>
          <w:sz w:val="26"/>
          <w:szCs w:val="26"/>
        </w:rPr>
        <w:t>Work effectively with individuals in other agencies to meet patients</w:t>
      </w:r>
      <w:r>
        <w:rPr>
          <w:rFonts w:asciiTheme="minorHAnsi" w:hAnsiTheme="minorHAnsi" w:cstheme="minorHAnsi"/>
          <w:sz w:val="26"/>
          <w:szCs w:val="26"/>
        </w:rPr>
        <w:t>’</w:t>
      </w:r>
      <w:r w:rsidRPr="00CA1498">
        <w:rPr>
          <w:rFonts w:asciiTheme="minorHAnsi" w:hAnsiTheme="minorHAnsi" w:cstheme="minorHAnsi"/>
          <w:sz w:val="26"/>
          <w:szCs w:val="26"/>
        </w:rPr>
        <w:t xml:space="preserve"> needs</w:t>
      </w:r>
    </w:p>
    <w:p w:rsidR="00CA1498" w:rsidRPr="00CA1498" w:rsidRDefault="00CA1498" w:rsidP="00CA1498">
      <w:pPr>
        <w:numPr>
          <w:ilvl w:val="0"/>
          <w:numId w:val="3"/>
        </w:numPr>
        <w:rPr>
          <w:rFonts w:asciiTheme="minorHAnsi" w:hAnsiTheme="minorHAnsi" w:cstheme="minorHAnsi"/>
          <w:sz w:val="26"/>
          <w:szCs w:val="26"/>
        </w:rPr>
      </w:pPr>
      <w:r w:rsidRPr="00CA1498">
        <w:rPr>
          <w:rFonts w:asciiTheme="minorHAnsi" w:hAnsiTheme="minorHAnsi" w:cstheme="minorHAnsi"/>
          <w:sz w:val="26"/>
          <w:szCs w:val="26"/>
        </w:rPr>
        <w:t>Effectively manage own time, workload and resources</w:t>
      </w:r>
    </w:p>
    <w:p w:rsidR="00CA1498" w:rsidRPr="00CA1498" w:rsidRDefault="00CA1498" w:rsidP="00CA1498">
      <w:pPr>
        <w:rPr>
          <w:rFonts w:asciiTheme="minorHAnsi" w:hAnsiTheme="minorHAnsi" w:cstheme="minorHAnsi"/>
          <w:b/>
          <w:bCs/>
          <w:sz w:val="26"/>
          <w:szCs w:val="26"/>
        </w:rPr>
      </w:pPr>
    </w:p>
    <w:p w:rsidR="00CA1498" w:rsidRPr="00CA1498" w:rsidRDefault="00CA1498" w:rsidP="00CA1498">
      <w:pPr>
        <w:rPr>
          <w:rFonts w:asciiTheme="minorHAnsi" w:hAnsiTheme="minorHAnsi" w:cstheme="minorHAnsi"/>
          <w:b/>
          <w:bCs/>
          <w:sz w:val="26"/>
          <w:szCs w:val="26"/>
        </w:rPr>
      </w:pPr>
      <w:r w:rsidRPr="00CA1498">
        <w:rPr>
          <w:rFonts w:asciiTheme="minorHAnsi" w:hAnsiTheme="minorHAnsi" w:cstheme="minorHAnsi"/>
          <w:b/>
          <w:bCs/>
          <w:sz w:val="26"/>
          <w:szCs w:val="26"/>
        </w:rPr>
        <w:t>Communication:</w:t>
      </w:r>
    </w:p>
    <w:p w:rsidR="00CA1498" w:rsidRPr="00CA1498" w:rsidRDefault="00CA1498" w:rsidP="00CA1498">
      <w:pPr>
        <w:tabs>
          <w:tab w:val="left" w:pos="2268"/>
        </w:tabs>
        <w:rPr>
          <w:rFonts w:asciiTheme="minorHAnsi" w:hAnsiTheme="minorHAnsi" w:cstheme="minorHAnsi"/>
          <w:bCs/>
          <w:sz w:val="26"/>
          <w:szCs w:val="26"/>
          <w:u w:val="single"/>
        </w:rPr>
      </w:pPr>
    </w:p>
    <w:p w:rsidR="00CA1498" w:rsidRPr="00CA1498" w:rsidRDefault="00CA1498" w:rsidP="00CA1498">
      <w:pPr>
        <w:tabs>
          <w:tab w:val="left" w:pos="2268"/>
        </w:tabs>
        <w:rPr>
          <w:rFonts w:asciiTheme="minorHAnsi" w:hAnsiTheme="minorHAnsi" w:cstheme="minorHAnsi"/>
          <w:bCs/>
          <w:sz w:val="26"/>
          <w:szCs w:val="26"/>
        </w:rPr>
      </w:pPr>
      <w:r w:rsidRPr="00CA1498">
        <w:rPr>
          <w:rFonts w:asciiTheme="minorHAnsi" w:hAnsiTheme="minorHAnsi" w:cstheme="minorHAnsi"/>
          <w:bCs/>
          <w:sz w:val="26"/>
          <w:szCs w:val="26"/>
        </w:rPr>
        <w:t>The post-holder should recognize the importance of effective communication within the team and will strive to:</w:t>
      </w:r>
    </w:p>
    <w:p w:rsidR="00CA1498" w:rsidRPr="00CA1498" w:rsidRDefault="00CA1498" w:rsidP="00CA1498">
      <w:pPr>
        <w:tabs>
          <w:tab w:val="left" w:pos="2268"/>
        </w:tabs>
        <w:ind w:left="360"/>
        <w:rPr>
          <w:rFonts w:asciiTheme="minorHAnsi" w:hAnsiTheme="minorHAnsi" w:cstheme="minorHAnsi"/>
          <w:bCs/>
          <w:sz w:val="26"/>
          <w:szCs w:val="26"/>
        </w:rPr>
      </w:pPr>
    </w:p>
    <w:p w:rsidR="00CA1498" w:rsidRPr="00CA1498" w:rsidRDefault="00CA1498" w:rsidP="00CA1498">
      <w:pPr>
        <w:numPr>
          <w:ilvl w:val="0"/>
          <w:numId w:val="4"/>
        </w:numPr>
        <w:tabs>
          <w:tab w:val="left" w:pos="2268"/>
        </w:tabs>
        <w:rPr>
          <w:rFonts w:asciiTheme="minorHAnsi" w:hAnsiTheme="minorHAnsi" w:cstheme="minorHAnsi"/>
          <w:bCs/>
          <w:sz w:val="26"/>
          <w:szCs w:val="26"/>
        </w:rPr>
      </w:pPr>
      <w:r w:rsidRPr="00CA1498">
        <w:rPr>
          <w:rFonts w:asciiTheme="minorHAnsi" w:hAnsiTheme="minorHAnsi" w:cstheme="minorHAnsi"/>
          <w:sz w:val="26"/>
          <w:szCs w:val="26"/>
        </w:rPr>
        <w:t>Communicate effectively with other team members</w:t>
      </w:r>
    </w:p>
    <w:p w:rsidR="00CA1498" w:rsidRPr="00CA1498" w:rsidRDefault="00CA1498" w:rsidP="00CA1498">
      <w:pPr>
        <w:numPr>
          <w:ilvl w:val="0"/>
          <w:numId w:val="4"/>
        </w:numPr>
        <w:tabs>
          <w:tab w:val="left" w:pos="2268"/>
        </w:tabs>
        <w:rPr>
          <w:rFonts w:asciiTheme="minorHAnsi" w:hAnsiTheme="minorHAnsi" w:cstheme="minorHAnsi"/>
          <w:bCs/>
          <w:sz w:val="26"/>
          <w:szCs w:val="26"/>
        </w:rPr>
      </w:pPr>
      <w:r w:rsidRPr="00CA1498">
        <w:rPr>
          <w:rFonts w:asciiTheme="minorHAnsi" w:hAnsiTheme="minorHAnsi" w:cstheme="minorHAnsi"/>
          <w:sz w:val="26"/>
          <w:szCs w:val="26"/>
        </w:rPr>
        <w:t>Communicate effectively with patients and carers</w:t>
      </w:r>
    </w:p>
    <w:p w:rsidR="00CA1498" w:rsidRPr="00CA1498" w:rsidRDefault="00CA1498" w:rsidP="00CA1498">
      <w:pPr>
        <w:numPr>
          <w:ilvl w:val="0"/>
          <w:numId w:val="4"/>
        </w:numPr>
        <w:tabs>
          <w:tab w:val="left" w:pos="2268"/>
        </w:tabs>
        <w:rPr>
          <w:rFonts w:asciiTheme="minorHAnsi" w:hAnsiTheme="minorHAnsi" w:cstheme="minorHAnsi"/>
          <w:bCs/>
          <w:sz w:val="26"/>
          <w:szCs w:val="26"/>
        </w:rPr>
      </w:pPr>
      <w:r w:rsidRPr="00CA1498">
        <w:rPr>
          <w:rFonts w:asciiTheme="minorHAnsi" w:hAnsiTheme="minorHAnsi" w:cstheme="minorHAnsi"/>
          <w:sz w:val="26"/>
          <w:szCs w:val="26"/>
        </w:rPr>
        <w:t>Recognize people’s needs for alternative methods of communication and respond accordingly</w:t>
      </w:r>
    </w:p>
    <w:p w:rsidR="00CA1498" w:rsidRPr="00CA1498" w:rsidRDefault="00CA1498" w:rsidP="00CA1498">
      <w:pPr>
        <w:tabs>
          <w:tab w:val="left" w:pos="2268"/>
        </w:tabs>
        <w:ind w:left="360"/>
        <w:rPr>
          <w:rFonts w:asciiTheme="minorHAnsi" w:hAnsiTheme="minorHAnsi" w:cstheme="minorHAnsi"/>
          <w:bCs/>
          <w:sz w:val="26"/>
          <w:szCs w:val="26"/>
        </w:rPr>
      </w:pPr>
    </w:p>
    <w:p w:rsidR="00CA1498" w:rsidRPr="00CA1498" w:rsidRDefault="00CA1498" w:rsidP="00CA1498">
      <w:pPr>
        <w:tabs>
          <w:tab w:val="left" w:pos="2268"/>
        </w:tabs>
        <w:rPr>
          <w:rFonts w:asciiTheme="minorHAnsi" w:hAnsiTheme="minorHAnsi" w:cstheme="minorHAnsi"/>
          <w:bCs/>
          <w:sz w:val="26"/>
          <w:szCs w:val="26"/>
        </w:rPr>
      </w:pPr>
      <w:r w:rsidRPr="00CA1498">
        <w:rPr>
          <w:rFonts w:asciiTheme="minorHAnsi" w:hAnsiTheme="minorHAnsi" w:cstheme="minorHAnsi"/>
          <w:b/>
          <w:bCs/>
          <w:sz w:val="26"/>
          <w:szCs w:val="26"/>
        </w:rPr>
        <w:t>Contribution to the implementation of services:</w:t>
      </w:r>
    </w:p>
    <w:p w:rsidR="00CA1498" w:rsidRPr="00CA1498" w:rsidRDefault="00CA1498" w:rsidP="00CA1498">
      <w:pPr>
        <w:rPr>
          <w:rFonts w:asciiTheme="minorHAnsi" w:hAnsiTheme="minorHAnsi" w:cstheme="minorHAnsi"/>
          <w:sz w:val="26"/>
          <w:szCs w:val="26"/>
        </w:rPr>
      </w:pPr>
    </w:p>
    <w:p w:rsidR="00CA1498" w:rsidRPr="00CA1498" w:rsidRDefault="00CA1498" w:rsidP="00CA1498">
      <w:pPr>
        <w:rPr>
          <w:rFonts w:asciiTheme="minorHAnsi" w:hAnsiTheme="minorHAnsi" w:cstheme="minorHAnsi"/>
          <w:sz w:val="26"/>
          <w:szCs w:val="26"/>
        </w:rPr>
      </w:pPr>
      <w:r w:rsidRPr="00CA1498">
        <w:rPr>
          <w:rFonts w:asciiTheme="minorHAnsi" w:hAnsiTheme="minorHAnsi" w:cstheme="minorHAnsi"/>
          <w:sz w:val="26"/>
          <w:szCs w:val="26"/>
        </w:rPr>
        <w:t>The post-holder will:</w:t>
      </w:r>
    </w:p>
    <w:p w:rsidR="00CA1498" w:rsidRPr="00CA1498" w:rsidRDefault="00CA1498" w:rsidP="00CA1498">
      <w:pPr>
        <w:rPr>
          <w:rFonts w:asciiTheme="minorHAnsi" w:hAnsiTheme="minorHAnsi" w:cstheme="minorHAnsi"/>
          <w:sz w:val="26"/>
          <w:szCs w:val="26"/>
        </w:rPr>
      </w:pPr>
    </w:p>
    <w:p w:rsidR="00CA1498" w:rsidRPr="00CA1498" w:rsidRDefault="00CA1498" w:rsidP="00CA1498">
      <w:pPr>
        <w:numPr>
          <w:ilvl w:val="0"/>
          <w:numId w:val="5"/>
        </w:numPr>
        <w:rPr>
          <w:rFonts w:asciiTheme="minorHAnsi" w:hAnsiTheme="minorHAnsi" w:cstheme="minorHAnsi"/>
          <w:sz w:val="26"/>
          <w:szCs w:val="26"/>
        </w:rPr>
      </w:pPr>
      <w:r w:rsidRPr="00CA1498">
        <w:rPr>
          <w:rFonts w:asciiTheme="minorHAnsi" w:hAnsiTheme="minorHAnsi" w:cstheme="minorHAnsi"/>
          <w:sz w:val="26"/>
          <w:szCs w:val="26"/>
        </w:rPr>
        <w:t>Apply practice policies, standards and guidance</w:t>
      </w:r>
    </w:p>
    <w:p w:rsidR="00CA1498" w:rsidRPr="00CA1498" w:rsidRDefault="00CA1498" w:rsidP="00CA1498">
      <w:pPr>
        <w:numPr>
          <w:ilvl w:val="0"/>
          <w:numId w:val="5"/>
        </w:numPr>
        <w:rPr>
          <w:rFonts w:asciiTheme="minorHAnsi" w:hAnsiTheme="minorHAnsi" w:cstheme="minorHAnsi"/>
          <w:sz w:val="26"/>
          <w:szCs w:val="26"/>
        </w:rPr>
      </w:pPr>
      <w:r w:rsidRPr="00CA1498">
        <w:rPr>
          <w:rFonts w:asciiTheme="minorHAnsi" w:hAnsiTheme="minorHAnsi" w:cstheme="minorHAnsi"/>
          <w:sz w:val="26"/>
          <w:szCs w:val="26"/>
        </w:rPr>
        <w:t>Discuss with other members of the team how the policies, standards and guidelines will affect own work</w:t>
      </w:r>
    </w:p>
    <w:p w:rsidR="00CA1498" w:rsidRPr="00CA1498" w:rsidRDefault="00CA1498" w:rsidP="00CA1498">
      <w:pPr>
        <w:numPr>
          <w:ilvl w:val="0"/>
          <w:numId w:val="5"/>
        </w:numPr>
        <w:rPr>
          <w:rFonts w:asciiTheme="minorHAnsi" w:hAnsiTheme="minorHAnsi" w:cstheme="minorHAnsi"/>
          <w:sz w:val="26"/>
          <w:szCs w:val="26"/>
        </w:rPr>
      </w:pPr>
      <w:r w:rsidRPr="00CA1498">
        <w:rPr>
          <w:rFonts w:asciiTheme="minorHAnsi" w:hAnsiTheme="minorHAnsi" w:cstheme="minorHAnsi"/>
          <w:sz w:val="26"/>
          <w:szCs w:val="26"/>
        </w:rPr>
        <w:t>Participate in audit where appropriate</w:t>
      </w:r>
    </w:p>
    <w:bookmarkEnd w:id="0"/>
    <w:p w:rsidR="00CA1498" w:rsidRPr="00CA1498" w:rsidRDefault="00CA1498" w:rsidP="00CA1498">
      <w:pPr>
        <w:rPr>
          <w:rFonts w:asciiTheme="minorHAnsi" w:hAnsiTheme="minorHAnsi" w:cstheme="minorHAnsi"/>
          <w:sz w:val="26"/>
          <w:szCs w:val="26"/>
        </w:rPr>
      </w:pPr>
    </w:p>
    <w:p w:rsidR="001A7E0A" w:rsidRPr="00CA1498" w:rsidRDefault="001A7E0A">
      <w:pPr>
        <w:rPr>
          <w:rFonts w:asciiTheme="minorHAnsi" w:hAnsiTheme="minorHAnsi" w:cstheme="minorHAnsi"/>
          <w:sz w:val="26"/>
          <w:szCs w:val="26"/>
        </w:rPr>
      </w:pPr>
    </w:p>
    <w:sectPr w:rsidR="001A7E0A" w:rsidRPr="00CA1498" w:rsidSect="00DD3FE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002" w:rsidRDefault="00AB7002" w:rsidP="00CA1498">
      <w:r>
        <w:separator/>
      </w:r>
    </w:p>
  </w:endnote>
  <w:endnote w:type="continuationSeparator" w:id="0">
    <w:p w:rsidR="00AB7002" w:rsidRDefault="00AB7002" w:rsidP="00CA1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002" w:rsidRDefault="00AB7002" w:rsidP="00CA1498">
      <w:r>
        <w:separator/>
      </w:r>
    </w:p>
  </w:footnote>
  <w:footnote w:type="continuationSeparator" w:id="0">
    <w:p w:rsidR="00AB7002" w:rsidRDefault="00AB7002" w:rsidP="00CA14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0454"/>
    <w:multiLevelType w:val="hybridMultilevel"/>
    <w:tmpl w:val="729C328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595F72"/>
    <w:multiLevelType w:val="hybridMultilevel"/>
    <w:tmpl w:val="CB32D3C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1917CF1"/>
    <w:multiLevelType w:val="hybridMultilevel"/>
    <w:tmpl w:val="15EEB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183954"/>
    <w:multiLevelType w:val="hybridMultilevel"/>
    <w:tmpl w:val="37B697F8"/>
    <w:lvl w:ilvl="0" w:tplc="0012EAE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nsid w:val="25B67606"/>
    <w:multiLevelType w:val="hybridMultilevel"/>
    <w:tmpl w:val="06368C0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099098A"/>
    <w:multiLevelType w:val="hybridMultilevel"/>
    <w:tmpl w:val="82544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344781"/>
    <w:multiLevelType w:val="hybridMultilevel"/>
    <w:tmpl w:val="DF0C7F8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BD2B01"/>
    <w:multiLevelType w:val="hybridMultilevel"/>
    <w:tmpl w:val="E8F0B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4E2F1F"/>
    <w:multiLevelType w:val="hybridMultilevel"/>
    <w:tmpl w:val="F93E4D0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6AD6161"/>
    <w:multiLevelType w:val="hybridMultilevel"/>
    <w:tmpl w:val="2AA45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6A4D3E"/>
    <w:multiLevelType w:val="hybridMultilevel"/>
    <w:tmpl w:val="FDC0799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8564FB"/>
    <w:multiLevelType w:val="hybridMultilevel"/>
    <w:tmpl w:val="834A17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432B05"/>
    <w:multiLevelType w:val="hybridMultilevel"/>
    <w:tmpl w:val="29D683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07775A"/>
    <w:multiLevelType w:val="hybridMultilevel"/>
    <w:tmpl w:val="158AA0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7E1764"/>
    <w:multiLevelType w:val="hybridMultilevel"/>
    <w:tmpl w:val="1DD614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1D04B6"/>
    <w:multiLevelType w:val="hybridMultilevel"/>
    <w:tmpl w:val="B656787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D34786E"/>
    <w:multiLevelType w:val="hybridMultilevel"/>
    <w:tmpl w:val="B38466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1"/>
  </w:num>
  <w:num w:numId="4">
    <w:abstractNumId w:val="2"/>
  </w:num>
  <w:num w:numId="5">
    <w:abstractNumId w:val="10"/>
  </w:num>
  <w:num w:numId="6">
    <w:abstractNumId w:val="4"/>
  </w:num>
  <w:num w:numId="7">
    <w:abstractNumId w:val="15"/>
  </w:num>
  <w:num w:numId="8">
    <w:abstractNumId w:val="18"/>
  </w:num>
  <w:num w:numId="9">
    <w:abstractNumId w:val="12"/>
  </w:num>
  <w:num w:numId="10">
    <w:abstractNumId w:val="0"/>
  </w:num>
  <w:num w:numId="11">
    <w:abstractNumId w:val="6"/>
  </w:num>
  <w:num w:numId="12">
    <w:abstractNumId w:val="11"/>
  </w:num>
  <w:num w:numId="13">
    <w:abstractNumId w:val="19"/>
  </w:num>
  <w:num w:numId="14">
    <w:abstractNumId w:val="5"/>
  </w:num>
  <w:num w:numId="15">
    <w:abstractNumId w:val="17"/>
  </w:num>
  <w:num w:numId="16">
    <w:abstractNumId w:val="8"/>
  </w:num>
  <w:num w:numId="17">
    <w:abstractNumId w:val="3"/>
  </w:num>
  <w:num w:numId="18">
    <w:abstractNumId w:val="14"/>
  </w:num>
  <w:num w:numId="19">
    <w:abstractNumId w:val="16"/>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498"/>
    <w:rsid w:val="00100AD4"/>
    <w:rsid w:val="00117337"/>
    <w:rsid w:val="00153DDD"/>
    <w:rsid w:val="001A7E0A"/>
    <w:rsid w:val="00306C31"/>
    <w:rsid w:val="003255DE"/>
    <w:rsid w:val="0039127E"/>
    <w:rsid w:val="00393249"/>
    <w:rsid w:val="003C3BBE"/>
    <w:rsid w:val="003E5B97"/>
    <w:rsid w:val="00416FEE"/>
    <w:rsid w:val="0047432C"/>
    <w:rsid w:val="00496D75"/>
    <w:rsid w:val="005741CF"/>
    <w:rsid w:val="007040AB"/>
    <w:rsid w:val="007B1EEF"/>
    <w:rsid w:val="008D2F9E"/>
    <w:rsid w:val="009251EE"/>
    <w:rsid w:val="00A22A52"/>
    <w:rsid w:val="00AB7002"/>
    <w:rsid w:val="00BE7E38"/>
    <w:rsid w:val="00BF31AB"/>
    <w:rsid w:val="00CA1498"/>
    <w:rsid w:val="00D5634E"/>
    <w:rsid w:val="00DD3FE1"/>
    <w:rsid w:val="00E668D8"/>
    <w:rsid w:val="00EB2C08"/>
    <w:rsid w:val="00EB49AB"/>
    <w:rsid w:val="00F86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498"/>
    <w:pPr>
      <w:spacing w:after="0" w:line="240" w:lineRule="auto"/>
    </w:pPr>
    <w:rPr>
      <w:rFonts w:ascii="Comic Sans MS" w:eastAsia="Times New Roman" w:hAnsi="Comic Sans MS" w:cs="Times New Roman"/>
    </w:rPr>
  </w:style>
  <w:style w:type="paragraph" w:styleId="Heading2">
    <w:name w:val="heading 2"/>
    <w:basedOn w:val="Normal"/>
    <w:next w:val="Normal"/>
    <w:link w:val="Heading2Char"/>
    <w:qFormat/>
    <w:rsid w:val="00CA1498"/>
    <w:pPr>
      <w:keepNext/>
      <w:tabs>
        <w:tab w:val="left" w:pos="2835"/>
      </w:tabs>
      <w:outlineLvl w:val="1"/>
    </w:pPr>
    <w:rPr>
      <w:rFonts w:ascii="Tahoma" w:hAnsi="Tahoma" w:cs="Tahom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1498"/>
    <w:rPr>
      <w:rFonts w:ascii="Tahoma" w:eastAsia="Times New Roman" w:hAnsi="Tahoma" w:cs="Tahoma"/>
      <w:b/>
      <w:sz w:val="24"/>
      <w:szCs w:val="24"/>
    </w:rPr>
  </w:style>
  <w:style w:type="paragraph" w:styleId="Title">
    <w:name w:val="Title"/>
    <w:basedOn w:val="Normal"/>
    <w:link w:val="TitleChar"/>
    <w:qFormat/>
    <w:rsid w:val="00CA1498"/>
    <w:pPr>
      <w:jc w:val="center"/>
    </w:pPr>
    <w:rPr>
      <w:rFonts w:ascii="Tahoma" w:hAnsi="Tahoma" w:cs="Tahoma"/>
      <w:b/>
      <w:sz w:val="24"/>
      <w:szCs w:val="24"/>
      <w:u w:val="single"/>
    </w:rPr>
  </w:style>
  <w:style w:type="character" w:customStyle="1" w:styleId="TitleChar">
    <w:name w:val="Title Char"/>
    <w:basedOn w:val="DefaultParagraphFont"/>
    <w:link w:val="Title"/>
    <w:rsid w:val="00CA1498"/>
    <w:rPr>
      <w:rFonts w:ascii="Tahoma" w:eastAsia="Times New Roman" w:hAnsi="Tahoma" w:cs="Tahoma"/>
      <w:b/>
      <w:sz w:val="24"/>
      <w:szCs w:val="24"/>
      <w:u w:val="single"/>
    </w:rPr>
  </w:style>
  <w:style w:type="paragraph" w:styleId="ListParagraph">
    <w:name w:val="List Paragraph"/>
    <w:basedOn w:val="Normal"/>
    <w:uiPriority w:val="34"/>
    <w:qFormat/>
    <w:rsid w:val="00CA1498"/>
    <w:pPr>
      <w:ind w:left="720"/>
      <w:contextualSpacing/>
    </w:pPr>
  </w:style>
  <w:style w:type="paragraph" w:styleId="Header">
    <w:name w:val="header"/>
    <w:basedOn w:val="Normal"/>
    <w:link w:val="HeaderChar"/>
    <w:uiPriority w:val="99"/>
    <w:unhideWhenUsed/>
    <w:rsid w:val="00CA1498"/>
    <w:pPr>
      <w:tabs>
        <w:tab w:val="center" w:pos="4513"/>
        <w:tab w:val="right" w:pos="9026"/>
      </w:tabs>
    </w:pPr>
  </w:style>
  <w:style w:type="character" w:customStyle="1" w:styleId="HeaderChar">
    <w:name w:val="Header Char"/>
    <w:basedOn w:val="DefaultParagraphFont"/>
    <w:link w:val="Header"/>
    <w:uiPriority w:val="99"/>
    <w:rsid w:val="00CA1498"/>
    <w:rPr>
      <w:rFonts w:ascii="Comic Sans MS" w:eastAsia="Times New Roman" w:hAnsi="Comic Sans MS" w:cs="Times New Roman"/>
    </w:rPr>
  </w:style>
  <w:style w:type="paragraph" w:styleId="Footer">
    <w:name w:val="footer"/>
    <w:basedOn w:val="Normal"/>
    <w:link w:val="FooterChar"/>
    <w:uiPriority w:val="99"/>
    <w:unhideWhenUsed/>
    <w:rsid w:val="00CA1498"/>
    <w:pPr>
      <w:tabs>
        <w:tab w:val="center" w:pos="4513"/>
        <w:tab w:val="right" w:pos="9026"/>
      </w:tabs>
    </w:pPr>
  </w:style>
  <w:style w:type="character" w:customStyle="1" w:styleId="FooterChar">
    <w:name w:val="Footer Char"/>
    <w:basedOn w:val="DefaultParagraphFont"/>
    <w:link w:val="Footer"/>
    <w:uiPriority w:val="99"/>
    <w:rsid w:val="00CA1498"/>
    <w:rPr>
      <w:rFonts w:ascii="Comic Sans MS" w:eastAsia="Times New Roman" w:hAnsi="Comic Sans MS" w:cs="Times New Roman"/>
    </w:rPr>
  </w:style>
  <w:style w:type="paragraph" w:styleId="BalloonText">
    <w:name w:val="Balloon Text"/>
    <w:basedOn w:val="Normal"/>
    <w:link w:val="BalloonTextChar"/>
    <w:uiPriority w:val="99"/>
    <w:semiHidden/>
    <w:unhideWhenUsed/>
    <w:rsid w:val="003255DE"/>
    <w:rPr>
      <w:rFonts w:ascii="Tahoma" w:hAnsi="Tahoma" w:cs="Tahoma"/>
      <w:sz w:val="16"/>
      <w:szCs w:val="16"/>
    </w:rPr>
  </w:style>
  <w:style w:type="character" w:customStyle="1" w:styleId="BalloonTextChar">
    <w:name w:val="Balloon Text Char"/>
    <w:basedOn w:val="DefaultParagraphFont"/>
    <w:link w:val="BalloonText"/>
    <w:uiPriority w:val="99"/>
    <w:semiHidden/>
    <w:rsid w:val="003255DE"/>
    <w:rPr>
      <w:rFonts w:ascii="Tahoma" w:eastAsia="Times New Roman" w:hAnsi="Tahoma" w:cs="Tahoma"/>
      <w:sz w:val="16"/>
      <w:szCs w:val="16"/>
    </w:rPr>
  </w:style>
  <w:style w:type="paragraph" w:styleId="NoSpacing">
    <w:name w:val="No Spacing"/>
    <w:uiPriority w:val="1"/>
    <w:qFormat/>
    <w:rsid w:val="00496D75"/>
    <w:pPr>
      <w:spacing w:after="0" w:line="240" w:lineRule="auto"/>
    </w:pPr>
    <w:rPr>
      <w:rFonts w:ascii="Comic Sans MS" w:eastAsia="Times New Roman" w:hAnsi="Comic Sans MS" w:cs="Times New Roman"/>
    </w:rPr>
  </w:style>
  <w:style w:type="character" w:styleId="Hyperlink">
    <w:name w:val="Hyperlink"/>
    <w:basedOn w:val="DefaultParagraphFont"/>
    <w:uiPriority w:val="99"/>
    <w:unhideWhenUsed/>
    <w:rsid w:val="00F86C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498"/>
    <w:pPr>
      <w:spacing w:after="0" w:line="240" w:lineRule="auto"/>
    </w:pPr>
    <w:rPr>
      <w:rFonts w:ascii="Comic Sans MS" w:eastAsia="Times New Roman" w:hAnsi="Comic Sans MS" w:cs="Times New Roman"/>
    </w:rPr>
  </w:style>
  <w:style w:type="paragraph" w:styleId="Heading2">
    <w:name w:val="heading 2"/>
    <w:basedOn w:val="Normal"/>
    <w:next w:val="Normal"/>
    <w:link w:val="Heading2Char"/>
    <w:qFormat/>
    <w:rsid w:val="00CA1498"/>
    <w:pPr>
      <w:keepNext/>
      <w:tabs>
        <w:tab w:val="left" w:pos="2835"/>
      </w:tabs>
      <w:outlineLvl w:val="1"/>
    </w:pPr>
    <w:rPr>
      <w:rFonts w:ascii="Tahoma" w:hAnsi="Tahoma" w:cs="Tahom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1498"/>
    <w:rPr>
      <w:rFonts w:ascii="Tahoma" w:eastAsia="Times New Roman" w:hAnsi="Tahoma" w:cs="Tahoma"/>
      <w:b/>
      <w:sz w:val="24"/>
      <w:szCs w:val="24"/>
    </w:rPr>
  </w:style>
  <w:style w:type="paragraph" w:styleId="Title">
    <w:name w:val="Title"/>
    <w:basedOn w:val="Normal"/>
    <w:link w:val="TitleChar"/>
    <w:qFormat/>
    <w:rsid w:val="00CA1498"/>
    <w:pPr>
      <w:jc w:val="center"/>
    </w:pPr>
    <w:rPr>
      <w:rFonts w:ascii="Tahoma" w:hAnsi="Tahoma" w:cs="Tahoma"/>
      <w:b/>
      <w:sz w:val="24"/>
      <w:szCs w:val="24"/>
      <w:u w:val="single"/>
    </w:rPr>
  </w:style>
  <w:style w:type="character" w:customStyle="1" w:styleId="TitleChar">
    <w:name w:val="Title Char"/>
    <w:basedOn w:val="DefaultParagraphFont"/>
    <w:link w:val="Title"/>
    <w:rsid w:val="00CA1498"/>
    <w:rPr>
      <w:rFonts w:ascii="Tahoma" w:eastAsia="Times New Roman" w:hAnsi="Tahoma" w:cs="Tahoma"/>
      <w:b/>
      <w:sz w:val="24"/>
      <w:szCs w:val="24"/>
      <w:u w:val="single"/>
    </w:rPr>
  </w:style>
  <w:style w:type="paragraph" w:styleId="ListParagraph">
    <w:name w:val="List Paragraph"/>
    <w:basedOn w:val="Normal"/>
    <w:uiPriority w:val="34"/>
    <w:qFormat/>
    <w:rsid w:val="00CA1498"/>
    <w:pPr>
      <w:ind w:left="720"/>
      <w:contextualSpacing/>
    </w:pPr>
  </w:style>
  <w:style w:type="paragraph" w:styleId="Header">
    <w:name w:val="header"/>
    <w:basedOn w:val="Normal"/>
    <w:link w:val="HeaderChar"/>
    <w:uiPriority w:val="99"/>
    <w:unhideWhenUsed/>
    <w:rsid w:val="00CA1498"/>
    <w:pPr>
      <w:tabs>
        <w:tab w:val="center" w:pos="4513"/>
        <w:tab w:val="right" w:pos="9026"/>
      </w:tabs>
    </w:pPr>
  </w:style>
  <w:style w:type="character" w:customStyle="1" w:styleId="HeaderChar">
    <w:name w:val="Header Char"/>
    <w:basedOn w:val="DefaultParagraphFont"/>
    <w:link w:val="Header"/>
    <w:uiPriority w:val="99"/>
    <w:rsid w:val="00CA1498"/>
    <w:rPr>
      <w:rFonts w:ascii="Comic Sans MS" w:eastAsia="Times New Roman" w:hAnsi="Comic Sans MS" w:cs="Times New Roman"/>
    </w:rPr>
  </w:style>
  <w:style w:type="paragraph" w:styleId="Footer">
    <w:name w:val="footer"/>
    <w:basedOn w:val="Normal"/>
    <w:link w:val="FooterChar"/>
    <w:uiPriority w:val="99"/>
    <w:unhideWhenUsed/>
    <w:rsid w:val="00CA1498"/>
    <w:pPr>
      <w:tabs>
        <w:tab w:val="center" w:pos="4513"/>
        <w:tab w:val="right" w:pos="9026"/>
      </w:tabs>
    </w:pPr>
  </w:style>
  <w:style w:type="character" w:customStyle="1" w:styleId="FooterChar">
    <w:name w:val="Footer Char"/>
    <w:basedOn w:val="DefaultParagraphFont"/>
    <w:link w:val="Footer"/>
    <w:uiPriority w:val="99"/>
    <w:rsid w:val="00CA1498"/>
    <w:rPr>
      <w:rFonts w:ascii="Comic Sans MS" w:eastAsia="Times New Roman" w:hAnsi="Comic Sans MS" w:cs="Times New Roman"/>
    </w:rPr>
  </w:style>
  <w:style w:type="paragraph" w:styleId="BalloonText">
    <w:name w:val="Balloon Text"/>
    <w:basedOn w:val="Normal"/>
    <w:link w:val="BalloonTextChar"/>
    <w:uiPriority w:val="99"/>
    <w:semiHidden/>
    <w:unhideWhenUsed/>
    <w:rsid w:val="003255DE"/>
    <w:rPr>
      <w:rFonts w:ascii="Tahoma" w:hAnsi="Tahoma" w:cs="Tahoma"/>
      <w:sz w:val="16"/>
      <w:szCs w:val="16"/>
    </w:rPr>
  </w:style>
  <w:style w:type="character" w:customStyle="1" w:styleId="BalloonTextChar">
    <w:name w:val="Balloon Text Char"/>
    <w:basedOn w:val="DefaultParagraphFont"/>
    <w:link w:val="BalloonText"/>
    <w:uiPriority w:val="99"/>
    <w:semiHidden/>
    <w:rsid w:val="003255DE"/>
    <w:rPr>
      <w:rFonts w:ascii="Tahoma" w:eastAsia="Times New Roman" w:hAnsi="Tahoma" w:cs="Tahoma"/>
      <w:sz w:val="16"/>
      <w:szCs w:val="16"/>
    </w:rPr>
  </w:style>
  <w:style w:type="paragraph" w:styleId="NoSpacing">
    <w:name w:val="No Spacing"/>
    <w:uiPriority w:val="1"/>
    <w:qFormat/>
    <w:rsid w:val="00496D75"/>
    <w:pPr>
      <w:spacing w:after="0" w:line="240" w:lineRule="auto"/>
    </w:pPr>
    <w:rPr>
      <w:rFonts w:ascii="Comic Sans MS" w:eastAsia="Times New Roman" w:hAnsi="Comic Sans MS" w:cs="Times New Roman"/>
    </w:rPr>
  </w:style>
  <w:style w:type="character" w:styleId="Hyperlink">
    <w:name w:val="Hyperlink"/>
    <w:basedOn w:val="DefaultParagraphFont"/>
    <w:uiPriority w:val="99"/>
    <w:unhideWhenUsed/>
    <w:rsid w:val="00F86C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TPPUSER</dc:creator>
  <cp:lastModifiedBy>Prestedge Nadina (LWGP)</cp:lastModifiedBy>
  <cp:revision>2</cp:revision>
  <cp:lastPrinted>2021-11-12T17:58:00Z</cp:lastPrinted>
  <dcterms:created xsi:type="dcterms:W3CDTF">2021-11-12T18:08:00Z</dcterms:created>
  <dcterms:modified xsi:type="dcterms:W3CDTF">2021-11-12T18:08:00Z</dcterms:modified>
</cp:coreProperties>
</file>