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F670" w14:textId="77777777" w:rsidR="00D34D37" w:rsidRDefault="00D34D37"/>
    <w:p w14:paraId="01BB3879" w14:textId="64F4AAC8" w:rsidR="00D34D37" w:rsidRDefault="00D34D37">
      <w:r>
        <w:t xml:space="preserve">Please follow the attached link for the NHS App. </w:t>
      </w:r>
    </w:p>
    <w:p w14:paraId="0261A3FA" w14:textId="57E83161" w:rsidR="00A4702A" w:rsidRDefault="003E7917">
      <w:r w:rsidRPr="003E7917">
        <w:t>https://gbr01.safelinks.protection.outlook.com/?url=https%3A%2F%2Fwww.nhs.uk%2Fnhs-app%2F&amp;data=05%7C02%7Cemma.chapman5%40nhs.net%7Ccdef0eb58e034f0d5a5408dc74b9015c%7C37c354b285b047f5b22207b48d774ee3%7C0%7C0%7C638513585142952129%7CUnknown%7CTWFpbGZsb3d8eyJWIjoiMC4wLjAwMDAiLCJQIjoiV2luMzIiLCJBTiI6Ik1haWwiLCJXVCI6Mn0%3D%7C0%7C%7C%7C&amp;sdata=aj%2FythIYTA1oKYoJoIKQTJC5MY9NfEvp%2B8vBWP9kqWA%3D&amp;reserved=0</w:t>
      </w:r>
    </w:p>
    <w:sectPr w:rsidR="00A47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17"/>
    <w:rsid w:val="003E7917"/>
    <w:rsid w:val="00A135B6"/>
    <w:rsid w:val="00A4702A"/>
    <w:rsid w:val="00D3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0BDFC"/>
  <w15:chartTrackingRefBased/>
  <w15:docId w15:val="{D8D18E01-70A3-4DF3-B9DD-E16D6F47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CHAPMAN, Emma (WELTON FAMILY HEALTH CENTRE)</dc:creator>
  <cp:keywords/>
  <dc:description/>
  <cp:lastModifiedBy>CHAPMAN, Emma (WELTON FAMILY HEALTH CENTRE)</cp:lastModifiedBy>
  <cp:revision>1</cp:revision>
  <dcterms:created xsi:type="dcterms:W3CDTF">2024-05-15T08:34:00Z</dcterms:created>
  <dcterms:modified xsi:type="dcterms:W3CDTF">2024-05-15T12:29:00Z</dcterms:modified>
</cp:coreProperties>
</file>